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F25" w:rsidRPr="00544BD9" w:rsidRDefault="00E25F25" w:rsidP="00C65C07">
      <w:pPr>
        <w:spacing w:after="0" w:line="240" w:lineRule="auto"/>
        <w:ind w:right="-450"/>
        <w:jc w:val="right"/>
        <w:rPr>
          <w:rFonts w:ascii="Arial" w:eastAsia="Times New Roman" w:hAnsi="Arial" w:cs="Arial"/>
          <w:color w:val="000000"/>
          <w:sz w:val="24"/>
          <w:szCs w:val="24"/>
          <w:lang w:val="en-IN"/>
        </w:rPr>
      </w:pPr>
    </w:p>
    <w:p w:rsidR="00C65C07" w:rsidRPr="000B1730" w:rsidRDefault="00C65C07" w:rsidP="00C65C07">
      <w:pPr>
        <w:spacing w:after="0" w:line="240" w:lineRule="auto"/>
        <w:ind w:right="-450"/>
        <w:jc w:val="right"/>
        <w:rPr>
          <w:rFonts w:ascii="Arial" w:eastAsia="Times New Roman" w:hAnsi="Arial" w:cs="Arial"/>
          <w:color w:val="000000"/>
          <w:sz w:val="24"/>
          <w:szCs w:val="24"/>
          <w:u w:val="single"/>
        </w:rPr>
      </w:pPr>
      <w:r w:rsidRPr="000B1730">
        <w:rPr>
          <w:rFonts w:ascii="Arial" w:eastAsia="Times New Roman" w:hAnsi="Arial" w:cs="Arial"/>
          <w:color w:val="000000"/>
          <w:sz w:val="24"/>
          <w:szCs w:val="24"/>
          <w:u w:val="single"/>
        </w:rPr>
        <w:t>DRAFT/</w:t>
      </w:r>
      <w:r w:rsidR="00796689" w:rsidRPr="000B1730">
        <w:rPr>
          <w:rFonts w:ascii="Arial" w:eastAsia="Times New Roman" w:hAnsi="Arial" w:cs="Arial"/>
          <w:color w:val="000000"/>
          <w:sz w:val="24"/>
          <w:szCs w:val="24"/>
          <w:u w:val="single"/>
        </w:rPr>
        <w:t>07.01.2010</w:t>
      </w:r>
    </w:p>
    <w:p w:rsidR="00E25F25" w:rsidRPr="000B1730" w:rsidRDefault="00E25F25" w:rsidP="00C65C07">
      <w:pPr>
        <w:spacing w:after="0" w:line="240" w:lineRule="auto"/>
        <w:ind w:right="-450"/>
        <w:jc w:val="right"/>
        <w:rPr>
          <w:rFonts w:ascii="Arial" w:eastAsia="Times New Roman" w:hAnsi="Arial" w:cs="Arial"/>
          <w:color w:val="000000"/>
          <w:sz w:val="24"/>
          <w:szCs w:val="24"/>
        </w:rPr>
      </w:pPr>
    </w:p>
    <w:p w:rsidR="00BA0563" w:rsidRPr="000B1730" w:rsidRDefault="00BA0563" w:rsidP="00402C75">
      <w:pPr>
        <w:spacing w:after="0" w:line="240" w:lineRule="auto"/>
        <w:ind w:right="-450"/>
        <w:jc w:val="center"/>
        <w:rPr>
          <w:rFonts w:ascii="Arial" w:eastAsia="Times New Roman" w:hAnsi="Arial" w:cs="Arial"/>
          <w:color w:val="000000"/>
          <w:sz w:val="24"/>
          <w:szCs w:val="24"/>
        </w:rPr>
      </w:pPr>
      <w:r w:rsidRPr="000B1730">
        <w:rPr>
          <w:rFonts w:ascii="Arial" w:eastAsia="Times New Roman" w:hAnsi="Arial" w:cs="Arial"/>
          <w:color w:val="000000"/>
          <w:sz w:val="24"/>
          <w:szCs w:val="24"/>
        </w:rPr>
        <w:t>TO BE PUBLISHED IN THE GAZETTE OF INDIA. EXTRAORDINARY, PART II, SECTION 3, SUB-SECTION (</w:t>
      </w:r>
      <w:proofErr w:type="spellStart"/>
      <w:r w:rsidRPr="000B1730">
        <w:rPr>
          <w:rFonts w:ascii="Arial" w:eastAsia="Times New Roman" w:hAnsi="Arial" w:cs="Arial"/>
          <w:color w:val="000000"/>
          <w:sz w:val="24"/>
          <w:szCs w:val="24"/>
        </w:rPr>
        <w:t>i</w:t>
      </w:r>
      <w:proofErr w:type="spellEnd"/>
      <w:r w:rsidRPr="000B1730">
        <w:rPr>
          <w:rFonts w:ascii="Arial" w:eastAsia="Times New Roman" w:hAnsi="Arial" w:cs="Arial"/>
          <w:color w:val="000000"/>
          <w:sz w:val="24"/>
          <w:szCs w:val="24"/>
        </w:rPr>
        <w:t>)</w:t>
      </w:r>
    </w:p>
    <w:p w:rsidR="00BA0563" w:rsidRPr="000B1730" w:rsidRDefault="00BA0563" w:rsidP="00402C75">
      <w:pPr>
        <w:spacing w:after="0" w:line="240" w:lineRule="auto"/>
        <w:ind w:right="-450"/>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BA0563" w:rsidRPr="000B1730" w:rsidRDefault="00E25F25" w:rsidP="00402C75">
      <w:pPr>
        <w:spacing w:after="0" w:line="240" w:lineRule="auto"/>
        <w:ind w:right="-450"/>
        <w:jc w:val="center"/>
        <w:rPr>
          <w:rFonts w:ascii="Arial" w:eastAsia="Times New Roman" w:hAnsi="Arial" w:cs="Arial"/>
          <w:color w:val="000000"/>
          <w:sz w:val="24"/>
          <w:szCs w:val="24"/>
        </w:rPr>
      </w:pPr>
      <w:r w:rsidRPr="000B1730">
        <w:rPr>
          <w:rFonts w:ascii="Arial" w:eastAsia="Times New Roman" w:hAnsi="Arial" w:cs="Arial"/>
          <w:color w:val="000000"/>
          <w:sz w:val="24"/>
          <w:szCs w:val="24"/>
        </w:rPr>
        <w:t>NATIONAL CONSUMER DISPUTES REDRESSAL COMMISSION</w:t>
      </w:r>
    </w:p>
    <w:p w:rsidR="00C96774" w:rsidRPr="000B1730" w:rsidRDefault="00BA0563" w:rsidP="00402C75">
      <w:pPr>
        <w:spacing w:after="0" w:line="240" w:lineRule="auto"/>
        <w:ind w:right="-450"/>
        <w:jc w:val="right"/>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BA0563" w:rsidRPr="000B1730" w:rsidRDefault="00BA0563" w:rsidP="00402C75">
      <w:pPr>
        <w:spacing w:after="0" w:line="240" w:lineRule="auto"/>
        <w:ind w:right="-450"/>
        <w:jc w:val="right"/>
        <w:rPr>
          <w:rFonts w:ascii="Arial" w:eastAsia="Times New Roman" w:hAnsi="Arial" w:cs="Arial"/>
          <w:color w:val="000000"/>
          <w:sz w:val="24"/>
          <w:szCs w:val="24"/>
        </w:rPr>
      </w:pPr>
      <w:r w:rsidRPr="000B1730">
        <w:rPr>
          <w:rFonts w:ascii="Arial" w:eastAsia="Times New Roman" w:hAnsi="Arial" w:cs="Arial"/>
          <w:color w:val="000000"/>
          <w:sz w:val="24"/>
          <w:szCs w:val="24"/>
        </w:rPr>
        <w:t>New Delhi, the ……………..</w:t>
      </w:r>
    </w:p>
    <w:p w:rsidR="00BA0563" w:rsidRPr="000B1730" w:rsidRDefault="00BA0563" w:rsidP="00402C75">
      <w:pPr>
        <w:spacing w:after="0" w:line="240" w:lineRule="auto"/>
        <w:ind w:right="-450"/>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BA0563" w:rsidRPr="000B1730" w:rsidRDefault="00BA0563" w:rsidP="00402C75">
      <w:pPr>
        <w:spacing w:after="0" w:line="240" w:lineRule="auto"/>
        <w:ind w:right="-450"/>
        <w:jc w:val="center"/>
        <w:rPr>
          <w:rFonts w:ascii="Arial" w:eastAsia="Times New Roman" w:hAnsi="Arial" w:cs="Arial"/>
          <w:color w:val="000000"/>
          <w:sz w:val="24"/>
          <w:szCs w:val="24"/>
        </w:rPr>
      </w:pPr>
      <w:r w:rsidRPr="000B1730">
        <w:rPr>
          <w:rFonts w:ascii="Arial" w:eastAsia="Times New Roman" w:hAnsi="Arial" w:cs="Arial"/>
          <w:b/>
          <w:bCs/>
          <w:color w:val="000000"/>
          <w:sz w:val="24"/>
          <w:szCs w:val="24"/>
        </w:rPr>
        <w:t>NOTIFICATION</w:t>
      </w:r>
      <w:bookmarkStart w:id="0" w:name="_GoBack"/>
      <w:bookmarkEnd w:id="0"/>
    </w:p>
    <w:p w:rsidR="00BA0563" w:rsidRPr="000B1730" w:rsidRDefault="00BA0563" w:rsidP="00402C75">
      <w:pPr>
        <w:spacing w:after="0" w:line="240" w:lineRule="auto"/>
        <w:ind w:right="-450"/>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xml:space="preserve">G.S.R. ... - In exercise of the powers conferred by section </w:t>
      </w:r>
      <w:r w:rsidR="003E6BEE" w:rsidRPr="000B1730">
        <w:rPr>
          <w:rFonts w:ascii="Arial" w:eastAsia="Times New Roman" w:hAnsi="Arial" w:cs="Arial"/>
          <w:color w:val="000000"/>
          <w:sz w:val="24"/>
          <w:szCs w:val="24"/>
        </w:rPr>
        <w:t>103 of</w:t>
      </w:r>
      <w:r w:rsidRPr="000B1730">
        <w:rPr>
          <w:rFonts w:ascii="Arial" w:eastAsia="Times New Roman" w:hAnsi="Arial" w:cs="Arial"/>
          <w:color w:val="000000"/>
          <w:sz w:val="24"/>
          <w:szCs w:val="24"/>
        </w:rPr>
        <w:t xml:space="preserve"> the Consumer Protection Act, 2019 (35 of 2019), the National Consumer Disputes Redressal Commission</w:t>
      </w:r>
      <w:r w:rsidR="00E25F25" w:rsidRPr="000B1730">
        <w:rPr>
          <w:rFonts w:ascii="Arial" w:eastAsia="Times New Roman" w:hAnsi="Arial" w:cs="Arial"/>
          <w:color w:val="000000"/>
          <w:sz w:val="24"/>
          <w:szCs w:val="24"/>
        </w:rPr>
        <w:t>,</w:t>
      </w:r>
      <w:r w:rsidRPr="000B1730">
        <w:rPr>
          <w:rFonts w:ascii="Arial" w:eastAsia="Times New Roman" w:hAnsi="Arial" w:cs="Arial"/>
          <w:color w:val="000000"/>
          <w:sz w:val="24"/>
          <w:szCs w:val="24"/>
        </w:rPr>
        <w:t xml:space="preserve"> with the previous approval of the Central Government, hereby makes the following regulations, namely:-</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b/>
          <w:bCs/>
          <w:color w:val="000000"/>
          <w:sz w:val="24"/>
          <w:szCs w:val="24"/>
        </w:rPr>
        <w:t>1. Short title and commencement.-(1)</w:t>
      </w:r>
      <w:r w:rsidRPr="000B1730">
        <w:rPr>
          <w:rFonts w:ascii="Arial" w:eastAsia="Times New Roman" w:hAnsi="Arial" w:cs="Arial"/>
          <w:color w:val="000000"/>
          <w:sz w:val="24"/>
          <w:szCs w:val="24"/>
        </w:rPr>
        <w:t> </w:t>
      </w:r>
      <w:proofErr w:type="gramStart"/>
      <w:r w:rsidRPr="000B1730">
        <w:rPr>
          <w:rFonts w:ascii="Arial" w:eastAsia="Times New Roman" w:hAnsi="Arial" w:cs="Arial"/>
          <w:color w:val="000000"/>
          <w:sz w:val="24"/>
          <w:szCs w:val="24"/>
        </w:rPr>
        <w:t>These</w:t>
      </w:r>
      <w:proofErr w:type="gramEnd"/>
      <w:r w:rsidRPr="000B1730">
        <w:rPr>
          <w:rFonts w:ascii="Arial" w:eastAsia="Times New Roman" w:hAnsi="Arial" w:cs="Arial"/>
          <w:color w:val="000000"/>
          <w:sz w:val="24"/>
          <w:szCs w:val="24"/>
        </w:rPr>
        <w:t xml:space="preserve"> regulations may be called the Consumer Protection </w:t>
      </w:r>
      <w:r w:rsidR="00E25F25" w:rsidRPr="000B1730">
        <w:rPr>
          <w:rFonts w:ascii="Arial" w:eastAsia="Times New Roman" w:hAnsi="Arial" w:cs="Arial"/>
          <w:color w:val="000000"/>
          <w:sz w:val="24"/>
          <w:szCs w:val="24"/>
        </w:rPr>
        <w:t xml:space="preserve">(Consumer Commission Procedure) </w:t>
      </w:r>
      <w:r w:rsidR="00796689" w:rsidRPr="000B1730">
        <w:rPr>
          <w:rFonts w:ascii="Arial" w:eastAsia="Times New Roman" w:hAnsi="Arial" w:cs="Arial"/>
          <w:color w:val="000000"/>
          <w:sz w:val="24"/>
          <w:szCs w:val="24"/>
        </w:rPr>
        <w:t>Regulations, 2020</w:t>
      </w:r>
      <w:r w:rsidRPr="000B1730">
        <w:rPr>
          <w:rFonts w:ascii="Arial" w:eastAsia="Times New Roman" w:hAnsi="Arial" w:cs="Arial"/>
          <w:color w:val="000000"/>
          <w:sz w:val="24"/>
          <w:szCs w:val="24"/>
        </w:rPr>
        <w:t>.</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BA0563" w:rsidRPr="000B1730" w:rsidRDefault="00BA0563" w:rsidP="00402C75">
      <w:pPr>
        <w:spacing w:after="0" w:line="240" w:lineRule="auto"/>
        <w:ind w:right="-450" w:firstLine="360"/>
        <w:jc w:val="both"/>
        <w:rPr>
          <w:rFonts w:ascii="Arial" w:eastAsia="Times New Roman" w:hAnsi="Arial" w:cs="Arial"/>
          <w:color w:val="000000"/>
          <w:sz w:val="24"/>
          <w:szCs w:val="24"/>
        </w:rPr>
      </w:pPr>
      <w:r w:rsidRPr="000B1730">
        <w:rPr>
          <w:rFonts w:ascii="Arial" w:eastAsia="Times New Roman" w:hAnsi="Arial" w:cs="Arial"/>
          <w:color w:val="000000"/>
          <w:sz w:val="24"/>
          <w:szCs w:val="24"/>
        </w:rPr>
        <w:t>(2) They shall come into force on the date of their publication in the Official Gazette.</w:t>
      </w:r>
    </w:p>
    <w:p w:rsidR="00BA0563" w:rsidRPr="000B1730" w:rsidRDefault="00BA0563" w:rsidP="00402C75">
      <w:pPr>
        <w:spacing w:after="0" w:line="240" w:lineRule="auto"/>
        <w:ind w:right="-450" w:firstLine="360"/>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b/>
          <w:bCs/>
          <w:color w:val="000000"/>
          <w:sz w:val="24"/>
          <w:szCs w:val="24"/>
        </w:rPr>
        <w:t>2.  Definitions</w:t>
      </w:r>
      <w:proofErr w:type="gramStart"/>
      <w:r w:rsidRPr="000B1730">
        <w:rPr>
          <w:rFonts w:ascii="Arial" w:eastAsia="Times New Roman" w:hAnsi="Arial" w:cs="Arial"/>
          <w:b/>
          <w:bCs/>
          <w:color w:val="000000"/>
          <w:sz w:val="24"/>
          <w:szCs w:val="24"/>
        </w:rPr>
        <w:t>.</w:t>
      </w:r>
      <w:r w:rsidRPr="000B1730">
        <w:rPr>
          <w:rFonts w:ascii="Arial" w:eastAsia="Times New Roman" w:hAnsi="Arial" w:cs="Arial"/>
          <w:color w:val="000000"/>
          <w:sz w:val="24"/>
          <w:szCs w:val="24"/>
        </w:rPr>
        <w:t>-</w:t>
      </w:r>
      <w:proofErr w:type="gramEnd"/>
      <w:r w:rsidRPr="000B1730">
        <w:rPr>
          <w:rFonts w:ascii="Arial" w:eastAsia="Times New Roman" w:hAnsi="Arial" w:cs="Arial"/>
          <w:color w:val="000000"/>
          <w:sz w:val="24"/>
          <w:szCs w:val="24"/>
        </w:rPr>
        <w:t> In these regulations unless the context otherwise requires,-</w:t>
      </w:r>
    </w:p>
    <w:p w:rsidR="00BA0563" w:rsidRPr="000B1730" w:rsidRDefault="00BA0563" w:rsidP="00402C75">
      <w:pPr>
        <w:spacing w:after="0" w:line="240" w:lineRule="auto"/>
        <w:ind w:right="-450" w:firstLine="360"/>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BA0563" w:rsidRPr="000B1730" w:rsidRDefault="00BA0563" w:rsidP="00E737F2">
      <w:pPr>
        <w:spacing w:after="0" w:line="240" w:lineRule="auto"/>
        <w:ind w:left="1080" w:right="-450" w:hanging="360"/>
        <w:jc w:val="both"/>
        <w:rPr>
          <w:rFonts w:ascii="Arial" w:eastAsia="Times New Roman" w:hAnsi="Arial" w:cs="Arial"/>
          <w:color w:val="000000"/>
          <w:sz w:val="24"/>
          <w:szCs w:val="24"/>
        </w:rPr>
      </w:pPr>
      <w:r w:rsidRPr="000B1730">
        <w:rPr>
          <w:rFonts w:ascii="Arial" w:eastAsia="Times New Roman" w:hAnsi="Arial" w:cs="Arial"/>
          <w:color w:val="000000"/>
          <w:sz w:val="24"/>
          <w:szCs w:val="24"/>
        </w:rPr>
        <w:t xml:space="preserve">(a)  "Act" means the Consumer Protection Act, </w:t>
      </w:r>
      <w:r w:rsidR="003E6BEE" w:rsidRPr="000B1730">
        <w:rPr>
          <w:rFonts w:ascii="Arial" w:eastAsia="Times New Roman" w:hAnsi="Arial" w:cs="Arial"/>
          <w:color w:val="000000"/>
          <w:sz w:val="24"/>
          <w:szCs w:val="24"/>
        </w:rPr>
        <w:t>2019 (35 of 2019</w:t>
      </w:r>
      <w:r w:rsidRPr="000B1730">
        <w:rPr>
          <w:rFonts w:ascii="Arial" w:eastAsia="Times New Roman" w:hAnsi="Arial" w:cs="Arial"/>
          <w:color w:val="000000"/>
          <w:sz w:val="24"/>
          <w:szCs w:val="24"/>
        </w:rPr>
        <w:t>); </w:t>
      </w:r>
    </w:p>
    <w:p w:rsidR="00BA0563" w:rsidRPr="000B1730" w:rsidRDefault="00BA0563" w:rsidP="00402C75">
      <w:pPr>
        <w:spacing w:after="0" w:line="240" w:lineRule="auto"/>
        <w:ind w:left="1080" w:right="-450" w:hanging="360"/>
        <w:jc w:val="both"/>
        <w:rPr>
          <w:rFonts w:ascii="Arial" w:eastAsia="Times New Roman" w:hAnsi="Arial" w:cs="Arial"/>
          <w:color w:val="000000"/>
          <w:sz w:val="24"/>
          <w:szCs w:val="24"/>
        </w:rPr>
      </w:pPr>
      <w:r w:rsidRPr="000B1730">
        <w:rPr>
          <w:rFonts w:ascii="Arial" w:eastAsia="Times New Roman" w:hAnsi="Arial" w:cs="Arial"/>
          <w:color w:val="000000"/>
          <w:sz w:val="24"/>
          <w:szCs w:val="24"/>
        </w:rPr>
        <w:t xml:space="preserve">(b) "Consumer </w:t>
      </w:r>
      <w:r w:rsidR="003E6BEE" w:rsidRPr="000B1730">
        <w:rPr>
          <w:rFonts w:ascii="Arial" w:eastAsia="Times New Roman" w:hAnsi="Arial" w:cs="Arial"/>
          <w:color w:val="000000"/>
          <w:sz w:val="24"/>
          <w:szCs w:val="24"/>
        </w:rPr>
        <w:t>Commission</w:t>
      </w:r>
      <w:r w:rsidRPr="000B1730">
        <w:rPr>
          <w:rFonts w:ascii="Arial" w:eastAsia="Times New Roman" w:hAnsi="Arial" w:cs="Arial"/>
          <w:color w:val="000000"/>
          <w:sz w:val="24"/>
          <w:szCs w:val="24"/>
        </w:rPr>
        <w:t xml:space="preserve">" means a District </w:t>
      </w:r>
      <w:r w:rsidR="003E6BEE" w:rsidRPr="000B1730">
        <w:rPr>
          <w:rFonts w:ascii="Arial" w:eastAsia="Times New Roman" w:hAnsi="Arial" w:cs="Arial"/>
          <w:color w:val="000000"/>
          <w:sz w:val="24"/>
          <w:szCs w:val="24"/>
        </w:rPr>
        <w:t>Consumer Disputes Redressal Commission,</w:t>
      </w:r>
      <w:r w:rsidRPr="000B1730">
        <w:rPr>
          <w:rFonts w:ascii="Arial" w:eastAsia="Times New Roman" w:hAnsi="Arial" w:cs="Arial"/>
          <w:color w:val="000000"/>
          <w:sz w:val="24"/>
          <w:szCs w:val="24"/>
        </w:rPr>
        <w:t xml:space="preserve"> a </w:t>
      </w:r>
      <w:r w:rsidR="003E6BEE" w:rsidRPr="000B1730">
        <w:rPr>
          <w:rFonts w:ascii="Arial" w:eastAsia="Times New Roman" w:hAnsi="Arial" w:cs="Arial"/>
          <w:color w:val="000000"/>
          <w:sz w:val="24"/>
          <w:szCs w:val="24"/>
        </w:rPr>
        <w:t xml:space="preserve">State </w:t>
      </w:r>
      <w:r w:rsidRPr="000B1730">
        <w:rPr>
          <w:rFonts w:ascii="Arial" w:eastAsia="Times New Roman" w:hAnsi="Arial" w:cs="Arial"/>
          <w:color w:val="000000"/>
          <w:sz w:val="24"/>
          <w:szCs w:val="24"/>
        </w:rPr>
        <w:t>Consumer Disputes Redressal</w:t>
      </w:r>
      <w:r w:rsidR="003E6BEE" w:rsidRPr="000B1730">
        <w:rPr>
          <w:rFonts w:ascii="Arial" w:eastAsia="Times New Roman" w:hAnsi="Arial" w:cs="Arial"/>
          <w:color w:val="000000"/>
          <w:sz w:val="24"/>
          <w:szCs w:val="24"/>
        </w:rPr>
        <w:t> Commission</w:t>
      </w:r>
      <w:r w:rsidRPr="000B1730">
        <w:rPr>
          <w:rFonts w:ascii="Arial" w:eastAsia="Times New Roman" w:hAnsi="Arial" w:cs="Arial"/>
          <w:color w:val="000000"/>
          <w:sz w:val="24"/>
          <w:szCs w:val="24"/>
        </w:rPr>
        <w:t xml:space="preserve"> or the National Consumer Disputes Redressal Commission;</w:t>
      </w:r>
    </w:p>
    <w:p w:rsidR="00BA0563" w:rsidRPr="000B1730" w:rsidRDefault="00BA0563" w:rsidP="00402C75">
      <w:pPr>
        <w:spacing w:after="0" w:line="240" w:lineRule="auto"/>
        <w:ind w:left="1080" w:right="-450" w:hanging="360"/>
        <w:jc w:val="both"/>
        <w:rPr>
          <w:rFonts w:ascii="Arial" w:eastAsia="Times New Roman" w:hAnsi="Arial" w:cs="Arial"/>
          <w:color w:val="000000"/>
          <w:sz w:val="24"/>
          <w:szCs w:val="24"/>
        </w:rPr>
      </w:pPr>
      <w:r w:rsidRPr="000B1730">
        <w:rPr>
          <w:rFonts w:ascii="Arial" w:eastAsia="Times New Roman" w:hAnsi="Arial" w:cs="Arial"/>
          <w:color w:val="000000"/>
          <w:sz w:val="24"/>
          <w:szCs w:val="24"/>
        </w:rPr>
        <w:t xml:space="preserve"> (c)  "Registrar" means the head of the ministerial establishment of the Consumer </w:t>
      </w:r>
      <w:r w:rsidR="003E6BEE" w:rsidRPr="000B1730">
        <w:rPr>
          <w:rFonts w:ascii="Arial" w:eastAsia="Times New Roman" w:hAnsi="Arial" w:cs="Arial"/>
          <w:color w:val="000000"/>
          <w:sz w:val="24"/>
          <w:szCs w:val="24"/>
        </w:rPr>
        <w:t>Commission</w:t>
      </w:r>
      <w:r w:rsidRPr="000B1730">
        <w:rPr>
          <w:rFonts w:ascii="Arial" w:eastAsia="Times New Roman" w:hAnsi="Arial" w:cs="Arial"/>
          <w:color w:val="000000"/>
          <w:sz w:val="24"/>
          <w:szCs w:val="24"/>
        </w:rPr>
        <w:t xml:space="preserve"> and exercising such powers and functions as are conferred upon him by the President of the Consumer </w:t>
      </w:r>
      <w:r w:rsidR="003E6BEE" w:rsidRPr="000B1730">
        <w:rPr>
          <w:rFonts w:ascii="Arial" w:eastAsia="Times New Roman" w:hAnsi="Arial" w:cs="Arial"/>
          <w:color w:val="000000"/>
          <w:sz w:val="24"/>
          <w:szCs w:val="24"/>
        </w:rPr>
        <w:t>Commission</w:t>
      </w:r>
      <w:r w:rsidR="00E25F25" w:rsidRPr="000B1730">
        <w:rPr>
          <w:rFonts w:ascii="Arial" w:eastAsia="Times New Roman" w:hAnsi="Arial" w:cs="Arial"/>
          <w:color w:val="000000"/>
          <w:sz w:val="24"/>
          <w:szCs w:val="24"/>
        </w:rPr>
        <w:t>;</w:t>
      </w:r>
    </w:p>
    <w:p w:rsidR="00BA0563" w:rsidRPr="000B1730" w:rsidRDefault="00BA0563" w:rsidP="00402C75">
      <w:pPr>
        <w:spacing w:after="0" w:line="240" w:lineRule="auto"/>
        <w:ind w:left="1080" w:right="-450" w:hanging="360"/>
        <w:jc w:val="both"/>
        <w:rPr>
          <w:rFonts w:ascii="Arial" w:eastAsia="Times New Roman" w:hAnsi="Arial" w:cs="Arial"/>
          <w:color w:val="000000"/>
          <w:sz w:val="24"/>
          <w:szCs w:val="24"/>
        </w:rPr>
      </w:pPr>
      <w:r w:rsidRPr="000B1730">
        <w:rPr>
          <w:rFonts w:ascii="Arial" w:eastAsia="Times New Roman" w:hAnsi="Arial" w:cs="Arial"/>
          <w:color w:val="000000"/>
          <w:sz w:val="24"/>
          <w:szCs w:val="24"/>
        </w:rPr>
        <w:t>(d) "</w:t>
      </w:r>
      <w:proofErr w:type="gramStart"/>
      <w:r w:rsidRPr="000B1730">
        <w:rPr>
          <w:rFonts w:ascii="Arial" w:eastAsia="Times New Roman" w:hAnsi="Arial" w:cs="Arial"/>
          <w:color w:val="000000"/>
          <w:sz w:val="24"/>
          <w:szCs w:val="24"/>
        </w:rPr>
        <w:t>rules</w:t>
      </w:r>
      <w:proofErr w:type="gramEnd"/>
      <w:r w:rsidRPr="000B1730">
        <w:rPr>
          <w:rFonts w:ascii="Arial" w:eastAsia="Times New Roman" w:hAnsi="Arial" w:cs="Arial"/>
          <w:color w:val="000000"/>
          <w:sz w:val="24"/>
          <w:szCs w:val="24"/>
        </w:rPr>
        <w:t>" means the rules made under the Act;</w:t>
      </w:r>
    </w:p>
    <w:p w:rsidR="00BA0563" w:rsidRPr="000B1730" w:rsidRDefault="00BA0563" w:rsidP="00402C75">
      <w:pPr>
        <w:spacing w:after="0" w:line="240" w:lineRule="auto"/>
        <w:ind w:left="1080" w:right="-450" w:hanging="360"/>
        <w:jc w:val="both"/>
        <w:rPr>
          <w:rFonts w:ascii="Arial" w:eastAsia="Times New Roman" w:hAnsi="Arial" w:cs="Arial"/>
          <w:color w:val="000000"/>
          <w:sz w:val="24"/>
          <w:szCs w:val="24"/>
        </w:rPr>
      </w:pPr>
      <w:r w:rsidRPr="000B1730">
        <w:rPr>
          <w:rFonts w:ascii="Arial" w:eastAsia="Times New Roman" w:hAnsi="Arial" w:cs="Arial"/>
          <w:color w:val="000000"/>
          <w:sz w:val="24"/>
          <w:szCs w:val="24"/>
        </w:rPr>
        <w:t>(e) "</w:t>
      </w:r>
      <w:proofErr w:type="gramStart"/>
      <w:r w:rsidRPr="000B1730">
        <w:rPr>
          <w:rFonts w:ascii="Arial" w:eastAsia="Times New Roman" w:hAnsi="Arial" w:cs="Arial"/>
          <w:color w:val="000000"/>
          <w:sz w:val="24"/>
          <w:szCs w:val="24"/>
        </w:rPr>
        <w:t>section</w:t>
      </w:r>
      <w:proofErr w:type="gramEnd"/>
      <w:r w:rsidRPr="000B1730">
        <w:rPr>
          <w:rFonts w:ascii="Arial" w:eastAsia="Times New Roman" w:hAnsi="Arial" w:cs="Arial"/>
          <w:color w:val="000000"/>
          <w:sz w:val="24"/>
          <w:szCs w:val="24"/>
        </w:rPr>
        <w:t>" means a section of the Act:</w:t>
      </w:r>
    </w:p>
    <w:p w:rsidR="00BA0563" w:rsidRPr="000B1730" w:rsidRDefault="00BA0563" w:rsidP="00402C75">
      <w:pPr>
        <w:spacing w:after="0" w:line="240" w:lineRule="auto"/>
        <w:ind w:left="1080" w:right="-450" w:hanging="360"/>
        <w:jc w:val="both"/>
        <w:rPr>
          <w:rFonts w:ascii="Arial" w:eastAsia="Times New Roman" w:hAnsi="Arial" w:cs="Arial"/>
          <w:color w:val="000000"/>
          <w:sz w:val="24"/>
          <w:szCs w:val="24"/>
        </w:rPr>
      </w:pPr>
      <w:r w:rsidRPr="000B1730">
        <w:rPr>
          <w:rFonts w:ascii="Arial" w:eastAsia="Times New Roman" w:hAnsi="Arial" w:cs="Arial"/>
          <w:color w:val="000000"/>
          <w:sz w:val="24"/>
          <w:szCs w:val="24"/>
        </w:rPr>
        <w:t>(f)  </w:t>
      </w:r>
      <w:proofErr w:type="gramStart"/>
      <w:r w:rsidRPr="000B1730">
        <w:rPr>
          <w:rFonts w:ascii="Arial" w:eastAsia="Times New Roman" w:hAnsi="Arial" w:cs="Arial"/>
          <w:color w:val="000000"/>
          <w:sz w:val="24"/>
          <w:szCs w:val="24"/>
        </w:rPr>
        <w:t>words</w:t>
      </w:r>
      <w:proofErr w:type="gramEnd"/>
      <w:r w:rsidRPr="000B1730">
        <w:rPr>
          <w:rFonts w:ascii="Arial" w:eastAsia="Times New Roman" w:hAnsi="Arial" w:cs="Arial"/>
          <w:color w:val="000000"/>
          <w:sz w:val="24"/>
          <w:szCs w:val="24"/>
        </w:rPr>
        <w:t> and expressions used in these regulations and not defined herein but defined  either in the Act or in the rules shall have the same meaning respectively assigned to them either in the Act or in the rules, as the case may be.</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b/>
          <w:bCs/>
          <w:color w:val="000000"/>
          <w:sz w:val="24"/>
          <w:szCs w:val="24"/>
        </w:rPr>
        <w:t xml:space="preserve">3. Arrangements in Consumer </w:t>
      </w:r>
      <w:r w:rsidR="003E6BEE" w:rsidRPr="000B1730">
        <w:rPr>
          <w:rFonts w:ascii="Arial" w:eastAsia="Times New Roman" w:hAnsi="Arial" w:cs="Arial"/>
          <w:b/>
          <w:bCs/>
          <w:color w:val="000000"/>
          <w:sz w:val="24"/>
          <w:szCs w:val="24"/>
        </w:rPr>
        <w:t>Commission</w:t>
      </w:r>
      <w:r w:rsidR="00DB32DD" w:rsidRPr="000B1730">
        <w:rPr>
          <w:rFonts w:ascii="Arial" w:eastAsia="Times New Roman" w:hAnsi="Arial" w:cs="Arial"/>
          <w:b/>
          <w:bCs/>
          <w:color w:val="000000"/>
          <w:sz w:val="24"/>
          <w:szCs w:val="24"/>
        </w:rPr>
        <w:t>.</w:t>
      </w:r>
      <w:r w:rsidRPr="000B1730">
        <w:rPr>
          <w:rFonts w:ascii="Arial" w:eastAsia="Times New Roman" w:hAnsi="Arial" w:cs="Arial"/>
          <w:color w:val="000000"/>
          <w:sz w:val="24"/>
          <w:szCs w:val="24"/>
        </w:rPr>
        <w:t xml:space="preserve">--(1) A Consumer </w:t>
      </w:r>
      <w:r w:rsidR="003E6BEE" w:rsidRPr="000B1730">
        <w:rPr>
          <w:rFonts w:ascii="Arial" w:eastAsia="Times New Roman" w:hAnsi="Arial" w:cs="Arial"/>
          <w:color w:val="000000"/>
          <w:sz w:val="24"/>
          <w:szCs w:val="24"/>
        </w:rPr>
        <w:t>Commission</w:t>
      </w:r>
      <w:r w:rsidRPr="000B1730">
        <w:rPr>
          <w:rFonts w:ascii="Arial" w:eastAsia="Times New Roman" w:hAnsi="Arial" w:cs="Arial"/>
          <w:color w:val="000000"/>
          <w:sz w:val="24"/>
          <w:szCs w:val="24"/>
        </w:rPr>
        <w:t>, being not a regular court, shall have the arrangements as to depict it distinct from a court.</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xml:space="preserve">(2) In the hall in which the Consumer </w:t>
      </w:r>
      <w:r w:rsidR="003E6BEE" w:rsidRPr="000B1730">
        <w:rPr>
          <w:rFonts w:ascii="Arial" w:eastAsia="Times New Roman" w:hAnsi="Arial" w:cs="Arial"/>
          <w:color w:val="000000"/>
          <w:sz w:val="24"/>
          <w:szCs w:val="24"/>
        </w:rPr>
        <w:t>Commission</w:t>
      </w:r>
      <w:r w:rsidRPr="000B1730">
        <w:rPr>
          <w:rFonts w:ascii="Arial" w:eastAsia="Times New Roman" w:hAnsi="Arial" w:cs="Arial"/>
          <w:color w:val="000000"/>
          <w:sz w:val="24"/>
          <w:szCs w:val="24"/>
        </w:rPr>
        <w:t xml:space="preserve"> shall hear the parties, the dais may not be kept more than 30</w:t>
      </w:r>
      <w:r w:rsidR="003E6BEE" w:rsidRPr="000B1730">
        <w:rPr>
          <w:rFonts w:ascii="Arial" w:eastAsia="Times New Roman" w:hAnsi="Arial" w:cs="Arial"/>
          <w:color w:val="000000"/>
          <w:sz w:val="24"/>
          <w:szCs w:val="24"/>
        </w:rPr>
        <w:t xml:space="preserve"> </w:t>
      </w:r>
      <w:r w:rsidR="0048072B" w:rsidRPr="000B1730">
        <w:rPr>
          <w:rFonts w:ascii="Arial" w:eastAsia="Times New Roman" w:hAnsi="Arial" w:cs="Arial"/>
          <w:color w:val="000000"/>
          <w:sz w:val="24"/>
          <w:szCs w:val="24"/>
        </w:rPr>
        <w:t>c</w:t>
      </w:r>
      <w:r w:rsidRPr="000B1730">
        <w:rPr>
          <w:rFonts w:ascii="Arial" w:eastAsia="Times New Roman" w:hAnsi="Arial" w:cs="Arial"/>
          <w:color w:val="000000"/>
          <w:sz w:val="24"/>
          <w:szCs w:val="24"/>
        </w:rPr>
        <w:t>m. in height than the place earmarked for the parties to occupy.</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(3) At the dais</w:t>
      </w:r>
      <w:r w:rsidRPr="000B1730">
        <w:rPr>
          <w:rFonts w:ascii="Arial" w:eastAsia="Times New Roman" w:hAnsi="Arial" w:cs="Arial"/>
          <w:i/>
          <w:iCs/>
          <w:color w:val="000000"/>
          <w:sz w:val="24"/>
          <w:szCs w:val="24"/>
        </w:rPr>
        <w:t> </w:t>
      </w:r>
      <w:r w:rsidRPr="000B1730">
        <w:rPr>
          <w:rFonts w:ascii="Arial" w:eastAsia="Times New Roman" w:hAnsi="Arial" w:cs="Arial"/>
          <w:color w:val="000000"/>
          <w:sz w:val="24"/>
          <w:szCs w:val="24"/>
        </w:rPr>
        <w:t>of the hall, the President and the members of the</w:t>
      </w:r>
      <w:r w:rsidR="003E6BEE" w:rsidRPr="000B1730">
        <w:rPr>
          <w:rFonts w:ascii="Arial" w:eastAsia="Times New Roman" w:hAnsi="Arial" w:cs="Arial"/>
          <w:color w:val="000000"/>
          <w:sz w:val="24"/>
          <w:szCs w:val="24"/>
        </w:rPr>
        <w:t> Consumer</w:t>
      </w:r>
      <w:r w:rsidRPr="000B1730">
        <w:rPr>
          <w:rFonts w:ascii="Arial" w:eastAsia="Times New Roman" w:hAnsi="Arial" w:cs="Arial"/>
          <w:color w:val="000000"/>
          <w:sz w:val="24"/>
          <w:szCs w:val="24"/>
        </w:rPr>
        <w:t> </w:t>
      </w:r>
      <w:r w:rsidR="003E6BEE" w:rsidRPr="000B1730">
        <w:rPr>
          <w:rFonts w:ascii="Arial" w:eastAsia="Times New Roman" w:hAnsi="Arial" w:cs="Arial"/>
          <w:color w:val="000000"/>
          <w:sz w:val="24"/>
          <w:szCs w:val="24"/>
        </w:rPr>
        <w:t>Commission</w:t>
      </w:r>
      <w:r w:rsidRPr="000B1730">
        <w:rPr>
          <w:rFonts w:ascii="Arial" w:eastAsia="Times New Roman" w:hAnsi="Arial" w:cs="Arial"/>
          <w:color w:val="000000"/>
          <w:sz w:val="24"/>
          <w:szCs w:val="24"/>
        </w:rPr>
        <w:t xml:space="preserve"> shall use the same type of chairs at the same level and these chairs need not have high backs.</w:t>
      </w:r>
    </w:p>
    <w:p w:rsidR="00932626" w:rsidRPr="000B1730" w:rsidRDefault="00932626" w:rsidP="00402C75">
      <w:pPr>
        <w:spacing w:after="0" w:line="240" w:lineRule="auto"/>
        <w:ind w:right="-450"/>
        <w:jc w:val="both"/>
        <w:rPr>
          <w:rFonts w:ascii="Arial" w:eastAsia="Times New Roman" w:hAnsi="Arial" w:cs="Arial"/>
          <w:color w:val="000000"/>
          <w:sz w:val="24"/>
          <w:szCs w:val="24"/>
        </w:rPr>
      </w:pP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b/>
          <w:bCs/>
          <w:color w:val="000000"/>
          <w:sz w:val="24"/>
          <w:szCs w:val="24"/>
        </w:rPr>
        <w:lastRenderedPageBreak/>
        <w:t>4. Dress code.-</w:t>
      </w:r>
      <w:r w:rsidR="008C51D6" w:rsidRPr="000B1730">
        <w:rPr>
          <w:rFonts w:ascii="Arial" w:eastAsia="Times New Roman" w:hAnsi="Arial" w:cs="Arial"/>
          <w:color w:val="000000"/>
          <w:sz w:val="24"/>
          <w:szCs w:val="24"/>
        </w:rPr>
        <w:t>(1</w:t>
      </w:r>
      <w:r w:rsidRPr="000B1730">
        <w:rPr>
          <w:rFonts w:ascii="Arial" w:eastAsia="Times New Roman" w:hAnsi="Arial" w:cs="Arial"/>
          <w:color w:val="000000"/>
          <w:sz w:val="24"/>
          <w:szCs w:val="24"/>
        </w:rPr>
        <w:t xml:space="preserve">) The President and members of every Consumer </w:t>
      </w:r>
      <w:r w:rsidR="003E6BEE" w:rsidRPr="000B1730">
        <w:rPr>
          <w:rFonts w:ascii="Arial" w:eastAsia="Times New Roman" w:hAnsi="Arial" w:cs="Arial"/>
          <w:color w:val="000000"/>
          <w:sz w:val="24"/>
          <w:szCs w:val="24"/>
        </w:rPr>
        <w:t>Commission</w:t>
      </w:r>
      <w:r w:rsidRPr="000B1730">
        <w:rPr>
          <w:rFonts w:ascii="Arial" w:eastAsia="Times New Roman" w:hAnsi="Arial" w:cs="Arial"/>
          <w:color w:val="000000"/>
          <w:sz w:val="24"/>
          <w:szCs w:val="24"/>
        </w:rPr>
        <w:t xml:space="preserve"> while presiding over the Benches,-</w:t>
      </w:r>
    </w:p>
    <w:p w:rsidR="00BA0563" w:rsidRPr="000B1730" w:rsidRDefault="008C51D6" w:rsidP="00402C75">
      <w:pPr>
        <w:spacing w:after="0" w:line="240" w:lineRule="auto"/>
        <w:ind w:left="180"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(a) </w:t>
      </w:r>
      <w:proofErr w:type="gramStart"/>
      <w:r w:rsidR="00BA0563" w:rsidRPr="000B1730">
        <w:rPr>
          <w:rFonts w:ascii="Arial" w:eastAsia="Times New Roman" w:hAnsi="Arial" w:cs="Arial"/>
          <w:color w:val="000000"/>
          <w:sz w:val="24"/>
          <w:szCs w:val="24"/>
        </w:rPr>
        <w:t>shall</w:t>
      </w:r>
      <w:proofErr w:type="gramEnd"/>
      <w:r w:rsidR="00BA0563" w:rsidRPr="000B1730">
        <w:rPr>
          <w:rFonts w:ascii="Arial" w:eastAsia="Times New Roman" w:hAnsi="Arial" w:cs="Arial"/>
          <w:color w:val="000000"/>
          <w:sz w:val="24"/>
          <w:szCs w:val="24"/>
        </w:rPr>
        <w:t xml:space="preserve"> wear simple and sober dress;</w:t>
      </w:r>
    </w:p>
    <w:p w:rsidR="00BA0563" w:rsidRPr="000B1730" w:rsidRDefault="00BA0563" w:rsidP="00402C75">
      <w:pPr>
        <w:spacing w:after="0" w:line="240" w:lineRule="auto"/>
        <w:ind w:left="180"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(b) </w:t>
      </w:r>
      <w:proofErr w:type="gramStart"/>
      <w:r w:rsidRPr="000B1730">
        <w:rPr>
          <w:rFonts w:ascii="Arial" w:eastAsia="Times New Roman" w:hAnsi="Arial" w:cs="Arial"/>
          <w:color w:val="000000"/>
          <w:sz w:val="24"/>
          <w:szCs w:val="24"/>
        </w:rPr>
        <w:t>shall</w:t>
      </w:r>
      <w:proofErr w:type="gramEnd"/>
      <w:r w:rsidRPr="000B1730">
        <w:rPr>
          <w:rFonts w:ascii="Arial" w:eastAsia="Times New Roman" w:hAnsi="Arial" w:cs="Arial"/>
          <w:color w:val="000000"/>
          <w:sz w:val="24"/>
          <w:szCs w:val="24"/>
        </w:rPr>
        <w:t> not wear-</w:t>
      </w:r>
    </w:p>
    <w:p w:rsidR="00BA0563" w:rsidRPr="000B1730" w:rsidRDefault="00BA0563" w:rsidP="00402C75">
      <w:pPr>
        <w:spacing w:after="0" w:line="240" w:lineRule="auto"/>
        <w:ind w:left="720"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BA0563" w:rsidRPr="000B1730" w:rsidRDefault="00BA0563" w:rsidP="00402C75">
      <w:pPr>
        <w:spacing w:after="0" w:line="240" w:lineRule="auto"/>
        <w:ind w:left="720"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w:t>
      </w:r>
      <w:proofErr w:type="spellStart"/>
      <w:r w:rsidRPr="000B1730">
        <w:rPr>
          <w:rFonts w:ascii="Arial" w:eastAsia="Times New Roman" w:hAnsi="Arial" w:cs="Arial"/>
          <w:color w:val="000000"/>
          <w:sz w:val="24"/>
          <w:szCs w:val="24"/>
        </w:rPr>
        <w:t>i</w:t>
      </w:r>
      <w:proofErr w:type="spellEnd"/>
      <w:r w:rsidRPr="000B1730">
        <w:rPr>
          <w:rFonts w:ascii="Arial" w:eastAsia="Times New Roman" w:hAnsi="Arial" w:cs="Arial"/>
          <w:color w:val="000000"/>
          <w:sz w:val="24"/>
          <w:szCs w:val="24"/>
        </w:rPr>
        <w:t>) </w:t>
      </w:r>
      <w:proofErr w:type="gramStart"/>
      <w:r w:rsidRPr="000B1730">
        <w:rPr>
          <w:rFonts w:ascii="Arial" w:eastAsia="Times New Roman" w:hAnsi="Arial" w:cs="Arial"/>
          <w:color w:val="000000"/>
          <w:sz w:val="24"/>
          <w:szCs w:val="24"/>
        </w:rPr>
        <w:t>flashy</w:t>
      </w:r>
      <w:proofErr w:type="gramEnd"/>
      <w:r w:rsidRPr="000B1730">
        <w:rPr>
          <w:rFonts w:ascii="Arial" w:eastAsia="Times New Roman" w:hAnsi="Arial" w:cs="Arial"/>
          <w:color w:val="000000"/>
          <w:sz w:val="24"/>
          <w:szCs w:val="24"/>
        </w:rPr>
        <w:t> dress or dress display any affluence;</w:t>
      </w:r>
    </w:p>
    <w:p w:rsidR="00BA0563" w:rsidRPr="000B1730" w:rsidRDefault="00BA0563" w:rsidP="00402C75">
      <w:pPr>
        <w:spacing w:after="0" w:line="240" w:lineRule="auto"/>
        <w:ind w:left="720"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(ii) Jeans or T-shirts.</w:t>
      </w:r>
    </w:p>
    <w:p w:rsidR="008C51D6" w:rsidRPr="000B1730" w:rsidRDefault="00BA0563" w:rsidP="00402C75">
      <w:pPr>
        <w:spacing w:after="0" w:line="240" w:lineRule="auto"/>
        <w:ind w:left="720"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(iii) </w:t>
      </w:r>
      <w:proofErr w:type="gramStart"/>
      <w:r w:rsidRPr="000B1730">
        <w:rPr>
          <w:rFonts w:ascii="Arial" w:eastAsia="Times New Roman" w:hAnsi="Arial" w:cs="Arial"/>
          <w:color w:val="000000"/>
          <w:sz w:val="24"/>
          <w:szCs w:val="24"/>
        </w:rPr>
        <w:t>as</w:t>
      </w:r>
      <w:proofErr w:type="gramEnd"/>
      <w:r w:rsidRPr="000B1730">
        <w:rPr>
          <w:rFonts w:ascii="Arial" w:eastAsia="Times New Roman" w:hAnsi="Arial" w:cs="Arial"/>
          <w:color w:val="000000"/>
          <w:sz w:val="24"/>
          <w:szCs w:val="24"/>
        </w:rPr>
        <w:t> if they are holding Courts as Judges of a High Court or a District Court.</w:t>
      </w:r>
    </w:p>
    <w:p w:rsidR="008C51D6" w:rsidRPr="000B1730" w:rsidRDefault="008C51D6" w:rsidP="00402C75">
      <w:pPr>
        <w:spacing w:after="0" w:line="240" w:lineRule="auto"/>
        <w:ind w:right="-450"/>
        <w:jc w:val="both"/>
        <w:rPr>
          <w:rFonts w:ascii="Arial" w:eastAsia="Times New Roman" w:hAnsi="Arial" w:cs="Arial"/>
          <w:color w:val="000000"/>
          <w:sz w:val="24"/>
          <w:szCs w:val="24"/>
        </w:rPr>
      </w:pP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(2) The advocates shall be allowed to appear in the usual dress as prescribed by the High</w:t>
      </w:r>
      <w:r w:rsidR="003E6BEE" w:rsidRPr="000B1730">
        <w:rPr>
          <w:rFonts w:ascii="Arial" w:eastAsia="Times New Roman" w:hAnsi="Arial" w:cs="Arial"/>
          <w:color w:val="000000"/>
          <w:sz w:val="24"/>
          <w:szCs w:val="24"/>
        </w:rPr>
        <w:t xml:space="preserve"> </w:t>
      </w:r>
      <w:r w:rsidRPr="000B1730">
        <w:rPr>
          <w:rFonts w:ascii="Arial" w:eastAsia="Times New Roman" w:hAnsi="Arial" w:cs="Arial"/>
          <w:color w:val="000000"/>
          <w:sz w:val="24"/>
          <w:szCs w:val="24"/>
        </w:rPr>
        <w:t>Court but without the gown.</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b/>
          <w:bCs/>
          <w:color w:val="000000"/>
          <w:sz w:val="24"/>
          <w:szCs w:val="24"/>
        </w:rPr>
        <w:t> </w:t>
      </w:r>
    </w:p>
    <w:p w:rsidR="008C51D6"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b/>
          <w:bCs/>
          <w:color w:val="000000"/>
          <w:sz w:val="24"/>
          <w:szCs w:val="24"/>
        </w:rPr>
        <w:t>5. Hearing hours</w:t>
      </w:r>
      <w:r w:rsidRPr="000B1730">
        <w:rPr>
          <w:rFonts w:ascii="Arial" w:eastAsia="Times New Roman" w:hAnsi="Arial" w:cs="Arial"/>
          <w:color w:val="000000"/>
          <w:sz w:val="24"/>
          <w:szCs w:val="24"/>
        </w:rPr>
        <w:t>.-Subject to the provisions of the rules, the normal working hours of the</w:t>
      </w:r>
      <w:r w:rsidR="003E6BEE" w:rsidRPr="000B1730">
        <w:rPr>
          <w:rFonts w:ascii="Arial" w:eastAsia="Times New Roman" w:hAnsi="Arial" w:cs="Arial"/>
          <w:color w:val="000000"/>
          <w:sz w:val="24"/>
          <w:szCs w:val="24"/>
        </w:rPr>
        <w:t> Consumer</w:t>
      </w:r>
      <w:r w:rsidRPr="000B1730">
        <w:rPr>
          <w:rFonts w:ascii="Arial" w:eastAsia="Times New Roman" w:hAnsi="Arial" w:cs="Arial"/>
          <w:color w:val="000000"/>
          <w:sz w:val="24"/>
          <w:szCs w:val="24"/>
        </w:rPr>
        <w:t> </w:t>
      </w:r>
      <w:r w:rsidR="003E6BEE" w:rsidRPr="000B1730">
        <w:rPr>
          <w:rFonts w:ascii="Arial" w:eastAsia="Times New Roman" w:hAnsi="Arial" w:cs="Arial"/>
          <w:color w:val="000000"/>
          <w:sz w:val="24"/>
          <w:szCs w:val="24"/>
        </w:rPr>
        <w:t>Commission</w:t>
      </w:r>
      <w:r w:rsidRPr="000B1730">
        <w:rPr>
          <w:rFonts w:ascii="Arial" w:eastAsia="Times New Roman" w:hAnsi="Arial" w:cs="Arial"/>
          <w:color w:val="000000"/>
          <w:sz w:val="24"/>
          <w:szCs w:val="24"/>
        </w:rPr>
        <w:t xml:space="preserve"> for hearing matters shall be from 10.30 am to 1.00 </w:t>
      </w:r>
      <w:proofErr w:type="spellStart"/>
      <w:r w:rsidRPr="000B1730">
        <w:rPr>
          <w:rFonts w:ascii="Arial" w:eastAsia="Times New Roman" w:hAnsi="Arial" w:cs="Arial"/>
          <w:color w:val="000000"/>
          <w:sz w:val="24"/>
          <w:szCs w:val="24"/>
        </w:rPr>
        <w:t>p.m</w:t>
      </w:r>
      <w:proofErr w:type="spellEnd"/>
      <w:r w:rsidRPr="000B1730">
        <w:rPr>
          <w:rFonts w:ascii="Arial" w:eastAsia="Times New Roman" w:hAnsi="Arial" w:cs="Arial"/>
          <w:color w:val="000000"/>
          <w:sz w:val="24"/>
          <w:szCs w:val="24"/>
        </w:rPr>
        <w:t> and 2.00 </w:t>
      </w:r>
      <w:proofErr w:type="spellStart"/>
      <w:r w:rsidRPr="000B1730">
        <w:rPr>
          <w:rFonts w:ascii="Arial" w:eastAsia="Times New Roman" w:hAnsi="Arial" w:cs="Arial"/>
          <w:color w:val="000000"/>
          <w:sz w:val="24"/>
          <w:szCs w:val="24"/>
        </w:rPr>
        <w:t>p.m</w:t>
      </w:r>
      <w:proofErr w:type="spellEnd"/>
      <w:r w:rsidRPr="000B1730">
        <w:rPr>
          <w:rFonts w:ascii="Arial" w:eastAsia="Times New Roman" w:hAnsi="Arial" w:cs="Arial"/>
          <w:color w:val="000000"/>
          <w:sz w:val="24"/>
          <w:szCs w:val="24"/>
        </w:rPr>
        <w:t> to 4.</w:t>
      </w:r>
      <w:r w:rsidR="005325DC" w:rsidRPr="000B1730">
        <w:rPr>
          <w:rFonts w:ascii="Arial" w:eastAsia="Times New Roman" w:hAnsi="Arial" w:cs="Arial"/>
          <w:color w:val="000000"/>
          <w:sz w:val="24"/>
          <w:szCs w:val="24"/>
        </w:rPr>
        <w:t>3</w:t>
      </w:r>
      <w:r w:rsidRPr="000B1730">
        <w:rPr>
          <w:rFonts w:ascii="Arial" w:eastAsia="Times New Roman" w:hAnsi="Arial" w:cs="Arial"/>
          <w:color w:val="000000"/>
          <w:sz w:val="24"/>
          <w:szCs w:val="24"/>
        </w:rPr>
        <w:t>0 </w:t>
      </w:r>
      <w:proofErr w:type="spellStart"/>
      <w:r w:rsidRPr="000B1730">
        <w:rPr>
          <w:rFonts w:ascii="Arial" w:eastAsia="Times New Roman" w:hAnsi="Arial" w:cs="Arial"/>
          <w:color w:val="000000"/>
          <w:sz w:val="24"/>
          <w:szCs w:val="24"/>
        </w:rPr>
        <w:t>p.m</w:t>
      </w:r>
      <w:proofErr w:type="spellEnd"/>
      <w:r w:rsidRPr="000B1730">
        <w:rPr>
          <w:rFonts w:ascii="Arial" w:eastAsia="Times New Roman" w:hAnsi="Arial" w:cs="Arial"/>
          <w:color w:val="000000"/>
          <w:sz w:val="24"/>
          <w:szCs w:val="24"/>
        </w:rPr>
        <w:t xml:space="preserve"> on all working days of the Central Government in the case of the National Commission and on all working days of the State Government in the case of the State Commission and the District </w:t>
      </w:r>
      <w:r w:rsidR="003E6BEE" w:rsidRPr="000B1730">
        <w:rPr>
          <w:rFonts w:ascii="Arial" w:eastAsia="Times New Roman" w:hAnsi="Arial" w:cs="Arial"/>
          <w:color w:val="000000"/>
          <w:sz w:val="24"/>
          <w:szCs w:val="24"/>
        </w:rPr>
        <w:t>Commission</w:t>
      </w:r>
    </w:p>
    <w:p w:rsidR="008C51D6" w:rsidRPr="000B1730" w:rsidRDefault="008C51D6" w:rsidP="00402C75">
      <w:pPr>
        <w:spacing w:after="0" w:line="240" w:lineRule="auto"/>
        <w:ind w:right="-450"/>
        <w:jc w:val="both"/>
        <w:rPr>
          <w:rFonts w:ascii="Arial" w:eastAsia="Times New Roman" w:hAnsi="Arial" w:cs="Arial"/>
          <w:color w:val="000000"/>
          <w:sz w:val="24"/>
          <w:szCs w:val="24"/>
        </w:rPr>
      </w:pPr>
    </w:p>
    <w:p w:rsidR="003E6BEE"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b/>
          <w:bCs/>
          <w:color w:val="000000"/>
          <w:sz w:val="24"/>
          <w:szCs w:val="24"/>
        </w:rPr>
        <w:t>6. Cause List</w:t>
      </w:r>
      <w:r w:rsidRPr="000B1730">
        <w:rPr>
          <w:rFonts w:ascii="Arial" w:eastAsia="Times New Roman" w:hAnsi="Arial" w:cs="Arial"/>
          <w:color w:val="000000"/>
          <w:sz w:val="24"/>
          <w:szCs w:val="24"/>
        </w:rPr>
        <w:t>.-(</w:t>
      </w:r>
      <w:r w:rsidR="003E6BEE" w:rsidRPr="000B1730">
        <w:rPr>
          <w:rFonts w:ascii="Arial" w:eastAsia="Times New Roman" w:hAnsi="Arial" w:cs="Arial"/>
          <w:color w:val="000000"/>
          <w:sz w:val="24"/>
          <w:szCs w:val="24"/>
        </w:rPr>
        <w:t>1)</w:t>
      </w:r>
      <w:r w:rsidRPr="000B1730">
        <w:rPr>
          <w:rFonts w:ascii="Arial" w:eastAsia="Times New Roman" w:hAnsi="Arial" w:cs="Arial"/>
          <w:color w:val="000000"/>
          <w:sz w:val="24"/>
          <w:szCs w:val="24"/>
        </w:rPr>
        <w:t xml:space="preserve"> Cause list of the Consumer </w:t>
      </w:r>
      <w:r w:rsidR="003E6BEE" w:rsidRPr="000B1730">
        <w:rPr>
          <w:rFonts w:ascii="Arial" w:eastAsia="Times New Roman" w:hAnsi="Arial" w:cs="Arial"/>
          <w:color w:val="000000"/>
          <w:sz w:val="24"/>
          <w:szCs w:val="24"/>
        </w:rPr>
        <w:t>Commission</w:t>
      </w:r>
      <w:r w:rsidRPr="000B1730">
        <w:rPr>
          <w:rFonts w:ascii="Arial" w:eastAsia="Times New Roman" w:hAnsi="Arial" w:cs="Arial"/>
          <w:color w:val="000000"/>
          <w:sz w:val="24"/>
          <w:szCs w:val="24"/>
        </w:rPr>
        <w:t xml:space="preserve"> for the following entire week shall be made ready before the close of the working hours of the preceding week and displayed on the notice board. The cause list </w:t>
      </w:r>
      <w:r w:rsidR="00DB32DD" w:rsidRPr="000B1730">
        <w:rPr>
          <w:rFonts w:ascii="Arial" w:eastAsia="Times New Roman" w:hAnsi="Arial" w:cs="Arial"/>
          <w:color w:val="000000"/>
          <w:sz w:val="24"/>
          <w:szCs w:val="24"/>
        </w:rPr>
        <w:t>shall also be hosted</w:t>
      </w:r>
      <w:r w:rsidRPr="000B1730">
        <w:rPr>
          <w:rFonts w:ascii="Arial" w:eastAsia="Times New Roman" w:hAnsi="Arial" w:cs="Arial"/>
          <w:color w:val="000000"/>
          <w:sz w:val="24"/>
          <w:szCs w:val="24"/>
        </w:rPr>
        <w:t xml:space="preserve"> </w:t>
      </w:r>
      <w:r w:rsidR="00136D03" w:rsidRPr="000B1730">
        <w:rPr>
          <w:rFonts w:ascii="Arial" w:eastAsia="Times New Roman" w:hAnsi="Arial" w:cs="Arial"/>
          <w:color w:val="000000"/>
          <w:sz w:val="24"/>
          <w:szCs w:val="24"/>
        </w:rPr>
        <w:t xml:space="preserve">on </w:t>
      </w:r>
      <w:r w:rsidR="008B047B" w:rsidRPr="000B1730">
        <w:rPr>
          <w:rFonts w:ascii="Arial" w:eastAsia="Times New Roman" w:hAnsi="Arial" w:cs="Arial"/>
          <w:color w:val="000000"/>
          <w:sz w:val="24"/>
          <w:szCs w:val="24"/>
        </w:rPr>
        <w:t>the website</w:t>
      </w:r>
      <w:r w:rsidRPr="000B1730">
        <w:rPr>
          <w:rFonts w:ascii="Arial" w:eastAsia="Times New Roman" w:hAnsi="Arial" w:cs="Arial"/>
          <w:color w:val="000000"/>
          <w:sz w:val="24"/>
          <w:szCs w:val="24"/>
        </w:rPr>
        <w:t xml:space="preserve"> </w:t>
      </w:r>
      <w:r w:rsidR="00136D03" w:rsidRPr="000B1730">
        <w:rPr>
          <w:rFonts w:ascii="Arial" w:eastAsia="Times New Roman" w:hAnsi="Arial" w:cs="Arial"/>
          <w:color w:val="000000"/>
          <w:sz w:val="24"/>
          <w:szCs w:val="24"/>
        </w:rPr>
        <w:t>of the Consumer Commission.</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(2) Cause list shall be split into three different parts, namely:-</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BA0563" w:rsidRPr="000B1730" w:rsidRDefault="00BA0563" w:rsidP="00402C75">
      <w:pPr>
        <w:spacing w:after="0" w:line="240" w:lineRule="auto"/>
        <w:ind w:left="720"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w:t>
      </w:r>
      <w:proofErr w:type="spellStart"/>
      <w:r w:rsidRPr="000B1730">
        <w:rPr>
          <w:rFonts w:ascii="Arial" w:eastAsia="Times New Roman" w:hAnsi="Arial" w:cs="Arial"/>
          <w:color w:val="000000"/>
          <w:sz w:val="24"/>
          <w:szCs w:val="24"/>
        </w:rPr>
        <w:t>i</w:t>
      </w:r>
      <w:proofErr w:type="spellEnd"/>
      <w:r w:rsidRPr="000B1730">
        <w:rPr>
          <w:rFonts w:ascii="Arial" w:eastAsia="Times New Roman" w:hAnsi="Arial" w:cs="Arial"/>
          <w:color w:val="000000"/>
          <w:sz w:val="24"/>
          <w:szCs w:val="24"/>
        </w:rPr>
        <w:t>) Admission and after notice matters;</w:t>
      </w:r>
    </w:p>
    <w:p w:rsidR="00BA0563" w:rsidRPr="000B1730" w:rsidRDefault="00BA0563" w:rsidP="00402C75">
      <w:pPr>
        <w:spacing w:after="0" w:line="240" w:lineRule="auto"/>
        <w:ind w:left="720"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(ii) Matters where evidence is to be recorded;</w:t>
      </w:r>
    </w:p>
    <w:p w:rsidR="00BA0563" w:rsidRPr="000B1730" w:rsidRDefault="00BA0563" w:rsidP="00402C75">
      <w:pPr>
        <w:spacing w:after="0" w:line="240" w:lineRule="auto"/>
        <w:ind w:left="720"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(iii) Final disposal matters.</w:t>
      </w:r>
    </w:p>
    <w:p w:rsidR="004F2654"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(3) Every cause list shall contain the following particulars, namely:-</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(1) Sl. No.    (2) No. of the matter   (3) Names of the parties       (4) Name of the party or</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r w:rsidR="003E6BEE" w:rsidRPr="000B1730">
        <w:rPr>
          <w:rFonts w:ascii="Arial" w:eastAsia="Times New Roman" w:hAnsi="Arial" w:cs="Arial"/>
          <w:color w:val="000000"/>
          <w:sz w:val="24"/>
          <w:szCs w:val="24"/>
        </w:rPr>
        <w:t>                    </w:t>
      </w:r>
      <w:r w:rsidR="004F2654" w:rsidRPr="000B1730">
        <w:rPr>
          <w:rFonts w:ascii="Arial" w:eastAsia="Times New Roman" w:hAnsi="Arial" w:cs="Arial"/>
          <w:color w:val="000000"/>
          <w:sz w:val="24"/>
          <w:szCs w:val="24"/>
        </w:rPr>
        <w:t xml:space="preserve">       </w:t>
      </w:r>
      <w:r w:rsidRPr="000B1730">
        <w:rPr>
          <w:rFonts w:ascii="Arial" w:eastAsia="Times New Roman" w:hAnsi="Arial" w:cs="Arial"/>
          <w:color w:val="000000"/>
          <w:sz w:val="24"/>
          <w:szCs w:val="24"/>
        </w:rPr>
        <w:t>Counsel or agent</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r w:rsidR="004F2654" w:rsidRPr="000B1730">
        <w:rPr>
          <w:rFonts w:ascii="Arial" w:eastAsia="Times New Roman" w:hAnsi="Arial" w:cs="Arial"/>
          <w:color w:val="000000"/>
          <w:sz w:val="24"/>
          <w:szCs w:val="24"/>
        </w:rPr>
        <w:t>                           </w:t>
      </w:r>
      <w:proofErr w:type="gramStart"/>
      <w:r w:rsidRPr="000B1730">
        <w:rPr>
          <w:rFonts w:ascii="Arial" w:eastAsia="Times New Roman" w:hAnsi="Arial" w:cs="Arial"/>
          <w:color w:val="000000"/>
          <w:sz w:val="24"/>
          <w:szCs w:val="24"/>
        </w:rPr>
        <w:t>appearing</w:t>
      </w:r>
      <w:proofErr w:type="gramEnd"/>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b/>
          <w:bCs/>
          <w:color w:val="000000"/>
          <w:sz w:val="24"/>
          <w:szCs w:val="24"/>
        </w:rPr>
        <w:t> </w:t>
      </w:r>
    </w:p>
    <w:p w:rsidR="00E737F2" w:rsidRPr="000B1730" w:rsidRDefault="005325DC"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b/>
          <w:bCs/>
          <w:color w:val="000000"/>
          <w:sz w:val="24"/>
          <w:szCs w:val="24"/>
        </w:rPr>
        <w:t>7</w:t>
      </w:r>
      <w:r w:rsidR="00BA0563" w:rsidRPr="000B1730">
        <w:rPr>
          <w:rFonts w:ascii="Arial" w:eastAsia="Times New Roman" w:hAnsi="Arial" w:cs="Arial"/>
          <w:b/>
          <w:bCs/>
          <w:color w:val="000000"/>
          <w:sz w:val="24"/>
          <w:szCs w:val="24"/>
        </w:rPr>
        <w:t xml:space="preserve">. Nomenclature to be given to the complaints, appeals </w:t>
      </w:r>
      <w:r w:rsidR="00544BD9" w:rsidRPr="000B1730">
        <w:rPr>
          <w:rFonts w:ascii="Arial" w:eastAsia="Times New Roman" w:hAnsi="Arial" w:cs="Arial"/>
          <w:b/>
          <w:bCs/>
          <w:color w:val="000000"/>
          <w:sz w:val="24"/>
          <w:szCs w:val="24"/>
        </w:rPr>
        <w:t>etc</w:t>
      </w:r>
      <w:r w:rsidR="00BA0563" w:rsidRPr="000B1730">
        <w:rPr>
          <w:rFonts w:ascii="Arial" w:eastAsia="Times New Roman" w:hAnsi="Arial" w:cs="Arial"/>
          <w:b/>
          <w:bCs/>
          <w:color w:val="000000"/>
          <w:sz w:val="24"/>
          <w:szCs w:val="24"/>
        </w:rPr>
        <w:t>. </w:t>
      </w:r>
      <w:proofErr w:type="gramStart"/>
      <w:r w:rsidR="00BA0563" w:rsidRPr="000B1730">
        <w:rPr>
          <w:rFonts w:ascii="Arial" w:eastAsia="Times New Roman" w:hAnsi="Arial" w:cs="Arial"/>
          <w:color w:val="000000"/>
          <w:sz w:val="24"/>
          <w:szCs w:val="24"/>
        </w:rPr>
        <w:t>-(</w:t>
      </w:r>
      <w:proofErr w:type="gramEnd"/>
      <w:r w:rsidR="00BA0563" w:rsidRPr="000B1730">
        <w:rPr>
          <w:rFonts w:ascii="Arial" w:eastAsia="Times New Roman" w:hAnsi="Arial" w:cs="Arial"/>
          <w:color w:val="000000"/>
          <w:sz w:val="24"/>
          <w:szCs w:val="24"/>
        </w:rPr>
        <w:t> 1 ) A complaint shall hereinafter be referred to as Co</w:t>
      </w:r>
      <w:r w:rsidR="00E25F25" w:rsidRPr="000B1730">
        <w:rPr>
          <w:rFonts w:ascii="Arial" w:eastAsia="Times New Roman" w:hAnsi="Arial" w:cs="Arial"/>
          <w:color w:val="000000"/>
          <w:sz w:val="24"/>
          <w:szCs w:val="24"/>
        </w:rPr>
        <w:t>nsumer Complaint (C.C.).</w:t>
      </w:r>
    </w:p>
    <w:p w:rsidR="00803CCA" w:rsidRPr="000B1730" w:rsidRDefault="00803CCA" w:rsidP="00402C75">
      <w:pPr>
        <w:spacing w:after="0" w:line="240" w:lineRule="auto"/>
        <w:ind w:right="-450"/>
        <w:jc w:val="both"/>
        <w:rPr>
          <w:rFonts w:ascii="Arial" w:eastAsia="Times New Roman" w:hAnsi="Arial" w:cs="Arial"/>
          <w:color w:val="000000"/>
          <w:sz w:val="24"/>
          <w:szCs w:val="24"/>
        </w:rPr>
      </w:pP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(2) An appeal shall be referred to as F.A.,</w:t>
      </w:r>
      <w:r w:rsidR="003E6BEE" w:rsidRPr="000B1730">
        <w:rPr>
          <w:rFonts w:ascii="Arial" w:eastAsia="Times New Roman" w:hAnsi="Arial" w:cs="Arial"/>
          <w:color w:val="000000"/>
          <w:sz w:val="24"/>
          <w:szCs w:val="24"/>
        </w:rPr>
        <w:t> Revision</w:t>
      </w:r>
      <w:r w:rsidRPr="000B1730">
        <w:rPr>
          <w:rFonts w:ascii="Arial" w:eastAsia="Times New Roman" w:hAnsi="Arial" w:cs="Arial"/>
          <w:color w:val="000000"/>
          <w:sz w:val="24"/>
          <w:szCs w:val="24"/>
        </w:rPr>
        <w:t> Petition as R.P., Execution .Application as E.A, Transfer Application T.A. and Review</w:t>
      </w:r>
      <w:r w:rsidR="003E6BEE" w:rsidRPr="000B1730">
        <w:rPr>
          <w:rFonts w:ascii="Arial" w:eastAsia="Times New Roman" w:hAnsi="Arial" w:cs="Arial"/>
          <w:color w:val="000000"/>
          <w:sz w:val="24"/>
          <w:szCs w:val="24"/>
        </w:rPr>
        <w:t> as</w:t>
      </w:r>
      <w:r w:rsidRPr="000B1730">
        <w:rPr>
          <w:rFonts w:ascii="Arial" w:eastAsia="Times New Roman" w:hAnsi="Arial" w:cs="Arial"/>
          <w:color w:val="000000"/>
          <w:sz w:val="24"/>
          <w:szCs w:val="24"/>
        </w:rPr>
        <w:t xml:space="preserve"> RA containing the number and the year of filing.</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BA0563" w:rsidRPr="000B1730" w:rsidRDefault="005325DC"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b/>
          <w:bCs/>
          <w:color w:val="000000"/>
          <w:sz w:val="24"/>
          <w:szCs w:val="24"/>
        </w:rPr>
        <w:t>8</w:t>
      </w:r>
      <w:r w:rsidR="00BA0563" w:rsidRPr="000B1730">
        <w:rPr>
          <w:rFonts w:ascii="Arial" w:eastAsia="Times New Roman" w:hAnsi="Arial" w:cs="Arial"/>
          <w:b/>
          <w:bCs/>
          <w:color w:val="000000"/>
          <w:sz w:val="24"/>
          <w:szCs w:val="24"/>
        </w:rPr>
        <w:t>. Scrutiny of complaint, appeal, petition and revision petition</w:t>
      </w:r>
      <w:proofErr w:type="gramStart"/>
      <w:r w:rsidR="00BA0563" w:rsidRPr="000B1730">
        <w:rPr>
          <w:rFonts w:ascii="Arial" w:eastAsia="Times New Roman" w:hAnsi="Arial" w:cs="Arial"/>
          <w:b/>
          <w:bCs/>
          <w:color w:val="000000"/>
          <w:sz w:val="24"/>
          <w:szCs w:val="24"/>
        </w:rPr>
        <w:t>.</w:t>
      </w:r>
      <w:r w:rsidR="00007023" w:rsidRPr="000B1730">
        <w:rPr>
          <w:rFonts w:ascii="Arial" w:eastAsia="Times New Roman" w:hAnsi="Arial" w:cs="Arial"/>
          <w:color w:val="000000"/>
          <w:sz w:val="24"/>
          <w:szCs w:val="24"/>
        </w:rPr>
        <w:t>-</w:t>
      </w:r>
      <w:proofErr w:type="gramEnd"/>
      <w:r w:rsidRPr="000B1730">
        <w:rPr>
          <w:rFonts w:ascii="Arial" w:eastAsia="Times New Roman" w:hAnsi="Arial" w:cs="Arial"/>
          <w:color w:val="000000"/>
          <w:sz w:val="24"/>
          <w:szCs w:val="24"/>
        </w:rPr>
        <w:t xml:space="preserve"> (1</w:t>
      </w:r>
      <w:r w:rsidR="00007023" w:rsidRPr="000B1730">
        <w:rPr>
          <w:rFonts w:ascii="Arial" w:eastAsia="Times New Roman" w:hAnsi="Arial" w:cs="Arial"/>
          <w:color w:val="000000"/>
          <w:sz w:val="24"/>
          <w:szCs w:val="24"/>
        </w:rPr>
        <w:t xml:space="preserve">) </w:t>
      </w:r>
      <w:r w:rsidR="00BA0563" w:rsidRPr="000B1730">
        <w:rPr>
          <w:rFonts w:ascii="Arial" w:eastAsia="Times New Roman" w:hAnsi="Arial" w:cs="Arial"/>
          <w:color w:val="000000"/>
          <w:sz w:val="24"/>
          <w:szCs w:val="24"/>
        </w:rPr>
        <w:t xml:space="preserve"> As required by the second proviso to </w:t>
      </w:r>
      <w:r w:rsidR="00632AAE" w:rsidRPr="000B1730">
        <w:rPr>
          <w:rFonts w:ascii="Arial" w:eastAsia="Times New Roman" w:hAnsi="Arial" w:cs="Arial"/>
          <w:color w:val="000000"/>
          <w:sz w:val="24"/>
          <w:szCs w:val="24"/>
        </w:rPr>
        <w:t xml:space="preserve">sub-section </w:t>
      </w:r>
      <w:r w:rsidR="00632AAE" w:rsidRPr="000B1730">
        <w:rPr>
          <w:rFonts w:ascii="Arial" w:eastAsia="Times New Roman" w:hAnsi="Arial" w:cs="Arial"/>
          <w:color w:val="FF0000"/>
          <w:sz w:val="24"/>
          <w:szCs w:val="24"/>
        </w:rPr>
        <w:t>(2</w:t>
      </w:r>
      <w:r w:rsidR="00E25F25" w:rsidRPr="000B1730">
        <w:rPr>
          <w:rFonts w:ascii="Arial" w:eastAsia="Times New Roman" w:hAnsi="Arial" w:cs="Arial"/>
          <w:color w:val="FF0000"/>
          <w:sz w:val="24"/>
          <w:szCs w:val="24"/>
        </w:rPr>
        <w:t>) of</w:t>
      </w:r>
      <w:r w:rsidR="0048072B" w:rsidRPr="000B1730">
        <w:rPr>
          <w:rFonts w:ascii="Arial" w:eastAsia="Times New Roman" w:hAnsi="Arial" w:cs="Arial"/>
          <w:color w:val="FF0000"/>
          <w:sz w:val="24"/>
          <w:szCs w:val="24"/>
        </w:rPr>
        <w:t xml:space="preserve"> Section 36</w:t>
      </w:r>
      <w:r w:rsidR="00BA0563" w:rsidRPr="000B1730">
        <w:rPr>
          <w:rFonts w:ascii="Arial" w:eastAsia="Times New Roman" w:hAnsi="Arial" w:cs="Arial"/>
          <w:color w:val="FF0000"/>
          <w:sz w:val="24"/>
          <w:szCs w:val="24"/>
        </w:rPr>
        <w:t xml:space="preserve">, </w:t>
      </w:r>
      <w:r w:rsidR="00BA0563" w:rsidRPr="000B1730">
        <w:rPr>
          <w:rFonts w:ascii="Arial" w:eastAsia="Times New Roman" w:hAnsi="Arial" w:cs="Arial"/>
          <w:color w:val="000000"/>
          <w:sz w:val="24"/>
          <w:szCs w:val="24"/>
        </w:rPr>
        <w:t>the admissibility of the complaint shall be decided within twenty-one days from the date on which the complaint was received.</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BA0563" w:rsidRPr="000B1730" w:rsidRDefault="005325DC" w:rsidP="00007023">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lastRenderedPageBreak/>
        <w:t>(2</w:t>
      </w:r>
      <w:r w:rsidR="00BA0563" w:rsidRPr="000B1730">
        <w:rPr>
          <w:rFonts w:ascii="Arial" w:eastAsia="Times New Roman" w:hAnsi="Arial" w:cs="Arial"/>
          <w:color w:val="000000"/>
          <w:sz w:val="24"/>
          <w:szCs w:val="24"/>
        </w:rPr>
        <w:t xml:space="preserve">) </w:t>
      </w:r>
      <w:r w:rsidR="00E25F25" w:rsidRPr="000B1730">
        <w:rPr>
          <w:rFonts w:ascii="Arial" w:eastAsia="Times New Roman" w:hAnsi="Arial" w:cs="Arial"/>
          <w:color w:val="000000"/>
          <w:sz w:val="24"/>
          <w:szCs w:val="24"/>
        </w:rPr>
        <w:t xml:space="preserve"> </w:t>
      </w:r>
      <w:r w:rsidR="00BA0563" w:rsidRPr="000B1730">
        <w:rPr>
          <w:rFonts w:ascii="Arial" w:eastAsia="Times New Roman" w:hAnsi="Arial" w:cs="Arial"/>
          <w:color w:val="000000"/>
          <w:sz w:val="24"/>
          <w:szCs w:val="24"/>
        </w:rPr>
        <w:t xml:space="preserve">In case any defect is pointed out by the </w:t>
      </w:r>
      <w:r w:rsidRPr="000B1730">
        <w:rPr>
          <w:rFonts w:ascii="Arial" w:eastAsia="Times New Roman" w:hAnsi="Arial" w:cs="Arial"/>
          <w:color w:val="000000"/>
          <w:sz w:val="24"/>
          <w:szCs w:val="24"/>
        </w:rPr>
        <w:t>Consumer Commission</w:t>
      </w:r>
      <w:r w:rsidR="00BA0563" w:rsidRPr="000B1730">
        <w:rPr>
          <w:rFonts w:ascii="Arial" w:eastAsia="Times New Roman" w:hAnsi="Arial" w:cs="Arial"/>
          <w:color w:val="000000"/>
          <w:sz w:val="24"/>
          <w:szCs w:val="24"/>
        </w:rPr>
        <w:t>, twenty-one days from the date on which such defect was removed shall be reckoned for the purpose of sub-regulation (</w:t>
      </w:r>
      <w:r w:rsidRPr="000B1730">
        <w:rPr>
          <w:rFonts w:ascii="Arial" w:eastAsia="Times New Roman" w:hAnsi="Arial" w:cs="Arial"/>
          <w:color w:val="000000"/>
          <w:sz w:val="24"/>
          <w:szCs w:val="24"/>
        </w:rPr>
        <w:t>1</w:t>
      </w:r>
      <w:r w:rsidR="00BA0563" w:rsidRPr="000B1730">
        <w:rPr>
          <w:rFonts w:ascii="Arial" w:eastAsia="Times New Roman" w:hAnsi="Arial" w:cs="Arial"/>
          <w:color w:val="000000"/>
          <w:sz w:val="24"/>
          <w:szCs w:val="24"/>
        </w:rPr>
        <w:t>).</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803CCA" w:rsidRPr="000B1730" w:rsidRDefault="005325DC" w:rsidP="00803CCA">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b/>
          <w:bCs/>
          <w:color w:val="000000"/>
          <w:sz w:val="24"/>
          <w:szCs w:val="24"/>
        </w:rPr>
        <w:t>9</w:t>
      </w:r>
      <w:r w:rsidR="00BA0563" w:rsidRPr="000B1730">
        <w:rPr>
          <w:rFonts w:ascii="Arial" w:eastAsia="Times New Roman" w:hAnsi="Arial" w:cs="Arial"/>
          <w:b/>
          <w:bCs/>
          <w:color w:val="000000"/>
          <w:sz w:val="24"/>
          <w:szCs w:val="24"/>
        </w:rPr>
        <w:t xml:space="preserve">. </w:t>
      </w:r>
      <w:r w:rsidRPr="000B1730">
        <w:rPr>
          <w:rFonts w:ascii="Arial" w:eastAsia="Times New Roman" w:hAnsi="Arial" w:cs="Arial"/>
          <w:b/>
          <w:bCs/>
          <w:color w:val="000000"/>
          <w:sz w:val="24"/>
          <w:szCs w:val="24"/>
        </w:rPr>
        <w:t xml:space="preserve"> </w:t>
      </w:r>
      <w:r w:rsidR="00BA0563" w:rsidRPr="000B1730">
        <w:rPr>
          <w:rFonts w:ascii="Arial" w:eastAsia="Times New Roman" w:hAnsi="Arial" w:cs="Arial"/>
          <w:b/>
          <w:bCs/>
          <w:color w:val="000000"/>
          <w:sz w:val="24"/>
          <w:szCs w:val="24"/>
        </w:rPr>
        <w:t>Adjournment.</w:t>
      </w:r>
      <w:r w:rsidR="00BA0563" w:rsidRPr="000B1730">
        <w:rPr>
          <w:rFonts w:ascii="Arial" w:eastAsia="Times New Roman" w:hAnsi="Arial" w:cs="Arial"/>
          <w:color w:val="000000"/>
          <w:sz w:val="24"/>
          <w:szCs w:val="24"/>
        </w:rPr>
        <w:t>-(1) </w:t>
      </w:r>
      <w:r w:rsidR="00EE092D" w:rsidRPr="000B1730">
        <w:rPr>
          <w:rFonts w:ascii="Arial" w:eastAsia="Times New Roman" w:hAnsi="Arial" w:cs="Arial"/>
          <w:color w:val="000000"/>
          <w:sz w:val="24"/>
          <w:szCs w:val="24"/>
        </w:rPr>
        <w:t xml:space="preserve"> The cost of adjournment, if asked by the opposite party or parties, shall not be less than </w:t>
      </w:r>
      <w:r w:rsidR="00136D03" w:rsidRPr="000B1730">
        <w:rPr>
          <w:rFonts w:ascii="Arial" w:eastAsia="Times New Roman" w:hAnsi="Arial" w:cs="Arial"/>
          <w:color w:val="000000"/>
          <w:sz w:val="24"/>
          <w:szCs w:val="24"/>
        </w:rPr>
        <w:t xml:space="preserve">ten thousand </w:t>
      </w:r>
      <w:r w:rsidR="00EE092D" w:rsidRPr="000B1730">
        <w:rPr>
          <w:rFonts w:ascii="Arial" w:eastAsia="Times New Roman" w:hAnsi="Arial" w:cs="Arial"/>
          <w:color w:val="000000"/>
          <w:sz w:val="24"/>
          <w:szCs w:val="24"/>
        </w:rPr>
        <w:t xml:space="preserve"> rupees per adjournment and could be more depending upon the value and nature of the complaint as may be decided by the Consumer Commission.</w:t>
      </w:r>
    </w:p>
    <w:p w:rsidR="00803CCA" w:rsidRPr="000B1730" w:rsidRDefault="00803CCA" w:rsidP="00803CCA">
      <w:pPr>
        <w:spacing w:after="0" w:line="240" w:lineRule="auto"/>
        <w:ind w:right="-450"/>
        <w:jc w:val="both"/>
        <w:rPr>
          <w:rFonts w:ascii="Arial" w:eastAsia="Times New Roman" w:hAnsi="Arial" w:cs="Arial"/>
          <w:color w:val="000000"/>
          <w:sz w:val="24"/>
          <w:szCs w:val="24"/>
        </w:rPr>
      </w:pPr>
    </w:p>
    <w:p w:rsidR="00EE092D" w:rsidRPr="000B1730" w:rsidRDefault="00EE092D" w:rsidP="00803CCA">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r w:rsidR="00136D03" w:rsidRPr="000B1730">
        <w:rPr>
          <w:rFonts w:ascii="Arial" w:eastAsia="Times New Roman" w:hAnsi="Arial" w:cs="Arial"/>
          <w:color w:val="000000"/>
          <w:sz w:val="24"/>
          <w:szCs w:val="24"/>
        </w:rPr>
        <w:t>2</w:t>
      </w:r>
      <w:r w:rsidR="00803CCA" w:rsidRPr="000B1730">
        <w:rPr>
          <w:rFonts w:ascii="Arial" w:eastAsia="Times New Roman" w:hAnsi="Arial" w:cs="Arial"/>
          <w:color w:val="000000"/>
          <w:sz w:val="24"/>
          <w:szCs w:val="24"/>
        </w:rPr>
        <w:t>)</w:t>
      </w:r>
      <w:r w:rsidRPr="000B1730">
        <w:rPr>
          <w:rFonts w:ascii="Arial" w:eastAsia="Times New Roman" w:hAnsi="Arial" w:cs="Arial"/>
          <w:color w:val="000000"/>
          <w:sz w:val="24"/>
          <w:szCs w:val="24"/>
        </w:rPr>
        <w:t> The complainant, appellant or petitioner, as the case may be, may also be burdened with cost unless sufficient cause is shown for seeking adjournment:</w:t>
      </w:r>
    </w:p>
    <w:p w:rsidR="00EE092D" w:rsidRPr="000B1730" w:rsidRDefault="00EE092D" w:rsidP="00EE092D">
      <w:pPr>
        <w:spacing w:after="0" w:line="240" w:lineRule="auto"/>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EE092D" w:rsidRPr="000B1730" w:rsidRDefault="00EE092D" w:rsidP="00EE092D">
      <w:pPr>
        <w:spacing w:after="0" w:line="240" w:lineRule="auto"/>
        <w:jc w:val="both"/>
        <w:rPr>
          <w:rFonts w:ascii="Arial" w:eastAsia="Times New Roman" w:hAnsi="Arial" w:cs="Arial"/>
          <w:color w:val="000000"/>
          <w:sz w:val="24"/>
          <w:szCs w:val="24"/>
        </w:rPr>
      </w:pPr>
      <w:r w:rsidRPr="000B1730">
        <w:rPr>
          <w:rFonts w:ascii="Arial" w:eastAsia="Times New Roman" w:hAnsi="Arial" w:cs="Arial"/>
          <w:color w:val="000000"/>
          <w:sz w:val="24"/>
          <w:szCs w:val="24"/>
        </w:rPr>
        <w:t xml:space="preserve">    Provided that in the circumstances of a particular case, the amount of cost imposed may be less than </w:t>
      </w:r>
      <w:r w:rsidR="00136D03" w:rsidRPr="000B1730">
        <w:rPr>
          <w:rFonts w:ascii="Arial" w:eastAsia="Times New Roman" w:hAnsi="Arial" w:cs="Arial"/>
          <w:color w:val="000000"/>
          <w:sz w:val="24"/>
          <w:szCs w:val="24"/>
        </w:rPr>
        <w:t xml:space="preserve">ten </w:t>
      </w:r>
      <w:r w:rsidR="00803CCA" w:rsidRPr="000B1730">
        <w:rPr>
          <w:rFonts w:ascii="Arial" w:eastAsia="Times New Roman" w:hAnsi="Arial" w:cs="Arial"/>
          <w:color w:val="000000"/>
          <w:sz w:val="24"/>
          <w:szCs w:val="24"/>
        </w:rPr>
        <w:t>thousand rupees</w:t>
      </w:r>
      <w:r w:rsidRPr="000B1730">
        <w:rPr>
          <w:rFonts w:ascii="Arial" w:eastAsia="Times New Roman" w:hAnsi="Arial" w:cs="Arial"/>
          <w:color w:val="000000"/>
          <w:sz w:val="24"/>
          <w:szCs w:val="24"/>
        </w:rPr>
        <w:t xml:space="preserve"> but in no case less than </w:t>
      </w:r>
      <w:r w:rsidR="00136D03" w:rsidRPr="000B1730">
        <w:rPr>
          <w:rFonts w:ascii="Arial" w:eastAsia="Times New Roman" w:hAnsi="Arial" w:cs="Arial"/>
          <w:color w:val="000000"/>
          <w:sz w:val="24"/>
          <w:szCs w:val="24"/>
        </w:rPr>
        <w:t xml:space="preserve">one </w:t>
      </w:r>
      <w:r w:rsidR="00803CCA" w:rsidRPr="000B1730">
        <w:rPr>
          <w:rFonts w:ascii="Arial" w:eastAsia="Times New Roman" w:hAnsi="Arial" w:cs="Arial"/>
          <w:color w:val="000000"/>
          <w:sz w:val="24"/>
          <w:szCs w:val="24"/>
        </w:rPr>
        <w:t>thousand rupees</w:t>
      </w:r>
      <w:r w:rsidRPr="000B1730">
        <w:rPr>
          <w:rFonts w:ascii="Arial" w:eastAsia="Times New Roman" w:hAnsi="Arial" w:cs="Arial"/>
          <w:color w:val="000000"/>
          <w:sz w:val="24"/>
          <w:szCs w:val="24"/>
        </w:rPr>
        <w:t>.</w:t>
      </w:r>
    </w:p>
    <w:p w:rsidR="00EE092D" w:rsidRPr="000B1730" w:rsidRDefault="00EE092D" w:rsidP="00EE092D">
      <w:pPr>
        <w:spacing w:after="0" w:line="240" w:lineRule="auto"/>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EE092D" w:rsidRPr="000B1730" w:rsidRDefault="00136D03" w:rsidP="00EE092D">
      <w:pPr>
        <w:spacing w:after="0" w:line="240" w:lineRule="auto"/>
        <w:jc w:val="both"/>
        <w:rPr>
          <w:rFonts w:ascii="Arial" w:eastAsia="Times New Roman" w:hAnsi="Arial" w:cs="Arial"/>
          <w:color w:val="000000"/>
          <w:sz w:val="24"/>
          <w:szCs w:val="24"/>
        </w:rPr>
      </w:pPr>
      <w:r w:rsidRPr="000B1730">
        <w:rPr>
          <w:rFonts w:ascii="Arial" w:eastAsia="Times New Roman" w:hAnsi="Arial" w:cs="Arial"/>
          <w:color w:val="000000"/>
          <w:sz w:val="24"/>
          <w:szCs w:val="24"/>
        </w:rPr>
        <w:t>    (3</w:t>
      </w:r>
      <w:r w:rsidR="00EE092D" w:rsidRPr="000B1730">
        <w:rPr>
          <w:rFonts w:ascii="Arial" w:eastAsia="Times New Roman" w:hAnsi="Arial" w:cs="Arial"/>
          <w:color w:val="000000"/>
          <w:sz w:val="24"/>
          <w:szCs w:val="24"/>
        </w:rPr>
        <w:t>) The cost imposed may be given to the other party or parties to defray his or their expenses or be deposited in the Consumer Legal Aid Account to be maintained by the respective Consumer Commission, as the Consumer Commission may order.</w:t>
      </w:r>
    </w:p>
    <w:p w:rsidR="00EE092D" w:rsidRPr="000B1730" w:rsidRDefault="00EE092D" w:rsidP="00EE092D">
      <w:pPr>
        <w:spacing w:after="0" w:line="240" w:lineRule="auto"/>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EE092D" w:rsidRPr="000B1730" w:rsidRDefault="00136D03" w:rsidP="00EE092D">
      <w:pPr>
        <w:spacing w:after="0" w:line="240" w:lineRule="auto"/>
        <w:jc w:val="both"/>
        <w:rPr>
          <w:rFonts w:ascii="Arial" w:eastAsia="Times New Roman" w:hAnsi="Arial" w:cs="Arial"/>
          <w:color w:val="000000"/>
          <w:sz w:val="24"/>
          <w:szCs w:val="24"/>
        </w:rPr>
      </w:pPr>
      <w:r w:rsidRPr="000B1730">
        <w:rPr>
          <w:rFonts w:ascii="Arial" w:eastAsia="Times New Roman" w:hAnsi="Arial" w:cs="Arial"/>
          <w:color w:val="000000"/>
          <w:sz w:val="24"/>
          <w:szCs w:val="24"/>
        </w:rPr>
        <w:t>    (4</w:t>
      </w:r>
      <w:r w:rsidR="00EE092D" w:rsidRPr="000B1730">
        <w:rPr>
          <w:rFonts w:ascii="Arial" w:eastAsia="Times New Roman" w:hAnsi="Arial" w:cs="Arial"/>
          <w:color w:val="000000"/>
          <w:sz w:val="24"/>
          <w:szCs w:val="24"/>
        </w:rPr>
        <w:t>) If any adjournment is granted without awarding cost, the order sheet shall mention the reasons thereof.</w:t>
      </w:r>
    </w:p>
    <w:p w:rsidR="00EE092D" w:rsidRPr="000B1730" w:rsidRDefault="00EE092D" w:rsidP="00EE092D">
      <w:pPr>
        <w:spacing w:after="0" w:line="240" w:lineRule="auto"/>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EE092D" w:rsidRPr="000B1730" w:rsidRDefault="00136D03" w:rsidP="00EE092D">
      <w:pPr>
        <w:spacing w:after="0" w:line="240" w:lineRule="auto"/>
        <w:jc w:val="both"/>
        <w:rPr>
          <w:rFonts w:ascii="Arial" w:eastAsia="Times New Roman" w:hAnsi="Arial" w:cs="Arial"/>
          <w:color w:val="000000"/>
          <w:sz w:val="24"/>
          <w:szCs w:val="24"/>
        </w:rPr>
      </w:pPr>
      <w:r w:rsidRPr="000B1730">
        <w:rPr>
          <w:rFonts w:ascii="Arial" w:eastAsia="Times New Roman" w:hAnsi="Arial" w:cs="Arial"/>
          <w:color w:val="000000"/>
          <w:sz w:val="24"/>
          <w:szCs w:val="24"/>
        </w:rPr>
        <w:t>    (5</w:t>
      </w:r>
      <w:r w:rsidR="00EE092D" w:rsidRPr="000B1730">
        <w:rPr>
          <w:rFonts w:ascii="Arial" w:eastAsia="Times New Roman" w:hAnsi="Arial" w:cs="Arial"/>
          <w:color w:val="000000"/>
          <w:sz w:val="24"/>
          <w:szCs w:val="24"/>
        </w:rPr>
        <w:t>) All orders adjourning the matter shall be signed by the President and members, or members, constituting the Bench and not by the Court Master or Bench Clerk.</w:t>
      </w:r>
    </w:p>
    <w:p w:rsidR="00932626" w:rsidRPr="000B1730" w:rsidRDefault="00EE092D" w:rsidP="00E737F2">
      <w:pPr>
        <w:spacing w:after="0" w:line="240" w:lineRule="auto"/>
        <w:jc w:val="both"/>
        <w:rPr>
          <w:rFonts w:ascii="Times New Roman" w:eastAsia="Times New Roman" w:hAnsi="Times New Roman" w:cs="Times New Roman"/>
          <w:color w:val="000000"/>
          <w:sz w:val="27"/>
          <w:szCs w:val="27"/>
        </w:rPr>
      </w:pPr>
      <w:r w:rsidRPr="000B1730">
        <w:rPr>
          <w:rFonts w:ascii="Times New Roman" w:eastAsia="Times New Roman" w:hAnsi="Times New Roman" w:cs="Times New Roman"/>
          <w:color w:val="000000"/>
          <w:sz w:val="27"/>
          <w:szCs w:val="27"/>
        </w:rPr>
        <w:t> </w:t>
      </w:r>
    </w:p>
    <w:p w:rsidR="009548A3" w:rsidRPr="000B1730" w:rsidRDefault="009548A3" w:rsidP="00402C75">
      <w:pPr>
        <w:spacing w:after="0" w:line="240" w:lineRule="auto"/>
        <w:ind w:right="-450"/>
        <w:jc w:val="both"/>
        <w:rPr>
          <w:rFonts w:ascii="Arial" w:eastAsia="Times New Roman" w:hAnsi="Arial" w:cs="Arial"/>
          <w:color w:val="000000"/>
          <w:sz w:val="24"/>
          <w:szCs w:val="24"/>
        </w:rPr>
      </w:pPr>
    </w:p>
    <w:p w:rsidR="00BA0563" w:rsidRPr="000B1730" w:rsidRDefault="00287235"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b/>
          <w:bCs/>
          <w:color w:val="000000"/>
          <w:sz w:val="24"/>
          <w:szCs w:val="24"/>
        </w:rPr>
        <w:t>1</w:t>
      </w:r>
      <w:r w:rsidR="005325DC" w:rsidRPr="000B1730">
        <w:rPr>
          <w:rFonts w:ascii="Arial" w:eastAsia="Times New Roman" w:hAnsi="Arial" w:cs="Arial"/>
          <w:b/>
          <w:bCs/>
          <w:color w:val="000000"/>
          <w:sz w:val="24"/>
          <w:szCs w:val="24"/>
        </w:rPr>
        <w:t>0</w:t>
      </w:r>
      <w:r w:rsidR="00BA0563" w:rsidRPr="000B1730">
        <w:rPr>
          <w:rFonts w:ascii="Arial" w:eastAsia="Times New Roman" w:hAnsi="Arial" w:cs="Arial"/>
          <w:b/>
          <w:bCs/>
          <w:color w:val="000000"/>
          <w:sz w:val="24"/>
          <w:szCs w:val="24"/>
        </w:rPr>
        <w:t>. Limitation.</w:t>
      </w:r>
      <w:r w:rsidR="00BA0563" w:rsidRPr="000B1730">
        <w:rPr>
          <w:rFonts w:ascii="Arial" w:eastAsia="Times New Roman" w:hAnsi="Arial" w:cs="Arial"/>
          <w:color w:val="000000"/>
          <w:sz w:val="24"/>
          <w:szCs w:val="24"/>
        </w:rPr>
        <w:t xml:space="preserve">-(1 ) Subject to the provisions of </w:t>
      </w:r>
      <w:r w:rsidR="0048072B" w:rsidRPr="000B1730">
        <w:rPr>
          <w:rFonts w:ascii="Arial" w:eastAsia="Times New Roman" w:hAnsi="Arial" w:cs="Arial"/>
          <w:color w:val="000000"/>
          <w:sz w:val="24"/>
          <w:szCs w:val="24"/>
        </w:rPr>
        <w:t>sections 40, 41, 50, 51</w:t>
      </w:r>
      <w:r w:rsidR="00BA0563" w:rsidRPr="000B1730">
        <w:rPr>
          <w:rFonts w:ascii="Arial" w:eastAsia="Times New Roman" w:hAnsi="Arial" w:cs="Arial"/>
          <w:color w:val="000000"/>
          <w:sz w:val="24"/>
          <w:szCs w:val="24"/>
        </w:rPr>
        <w:t>,</w:t>
      </w:r>
      <w:r w:rsidR="0048072B" w:rsidRPr="000B1730">
        <w:rPr>
          <w:rFonts w:ascii="Arial" w:eastAsia="Times New Roman" w:hAnsi="Arial" w:cs="Arial"/>
          <w:color w:val="000000"/>
          <w:sz w:val="24"/>
          <w:szCs w:val="24"/>
        </w:rPr>
        <w:t xml:space="preserve"> 60, 67</w:t>
      </w:r>
      <w:r w:rsidR="00BA0563" w:rsidRPr="000B1730">
        <w:rPr>
          <w:rFonts w:ascii="Arial" w:eastAsia="Times New Roman" w:hAnsi="Arial" w:cs="Arial"/>
          <w:color w:val="000000"/>
          <w:sz w:val="24"/>
          <w:szCs w:val="24"/>
        </w:rPr>
        <w:t xml:space="preserve"> the period of limitation in the following matters shall be as follows:-</w:t>
      </w:r>
    </w:p>
    <w:p w:rsidR="00BA0563" w:rsidRPr="000B1730" w:rsidRDefault="00BA0563" w:rsidP="00BF50A5">
      <w:pPr>
        <w:spacing w:after="0" w:line="240" w:lineRule="auto"/>
        <w:ind w:left="567" w:right="-450" w:hanging="567"/>
        <w:jc w:val="both"/>
        <w:rPr>
          <w:rFonts w:ascii="Arial" w:eastAsia="Times New Roman" w:hAnsi="Arial" w:cs="Arial"/>
          <w:color w:val="000000"/>
          <w:sz w:val="24"/>
          <w:szCs w:val="24"/>
        </w:rPr>
      </w:pPr>
      <w:r w:rsidRPr="000B1730">
        <w:rPr>
          <w:rFonts w:ascii="Arial" w:eastAsia="Times New Roman" w:hAnsi="Arial" w:cs="Arial"/>
          <w:color w:val="000000"/>
          <w:sz w:val="24"/>
          <w:szCs w:val="24"/>
        </w:rPr>
        <w:t>(</w:t>
      </w:r>
      <w:proofErr w:type="spellStart"/>
      <w:r w:rsidRPr="000B1730">
        <w:rPr>
          <w:rFonts w:ascii="Arial" w:eastAsia="Times New Roman" w:hAnsi="Arial" w:cs="Arial"/>
          <w:color w:val="000000"/>
          <w:sz w:val="24"/>
          <w:szCs w:val="24"/>
        </w:rPr>
        <w:t>i</w:t>
      </w:r>
      <w:proofErr w:type="spellEnd"/>
      <w:r w:rsidRPr="000B1730">
        <w:rPr>
          <w:rFonts w:ascii="Arial" w:eastAsia="Times New Roman" w:hAnsi="Arial" w:cs="Arial"/>
          <w:color w:val="000000"/>
          <w:sz w:val="24"/>
          <w:szCs w:val="24"/>
        </w:rPr>
        <w:t>)</w:t>
      </w:r>
      <w:r w:rsidR="00956F5E" w:rsidRPr="000B1730">
        <w:rPr>
          <w:rFonts w:ascii="Arial" w:eastAsia="Times New Roman" w:hAnsi="Arial" w:cs="Arial"/>
          <w:color w:val="000000"/>
          <w:sz w:val="24"/>
          <w:szCs w:val="24"/>
        </w:rPr>
        <w:tab/>
      </w:r>
      <w:r w:rsidRPr="000B1730">
        <w:rPr>
          <w:rFonts w:ascii="Arial" w:eastAsia="Times New Roman" w:hAnsi="Arial" w:cs="Arial"/>
          <w:color w:val="000000"/>
          <w:sz w:val="24"/>
          <w:szCs w:val="24"/>
        </w:rPr>
        <w:t xml:space="preserve">Revision Petition shall be filed within </w:t>
      </w:r>
      <w:r w:rsidR="0083189A" w:rsidRPr="000B1730">
        <w:rPr>
          <w:rFonts w:ascii="Arial" w:eastAsia="Times New Roman" w:hAnsi="Arial" w:cs="Arial"/>
          <w:color w:val="000000"/>
          <w:sz w:val="24"/>
          <w:szCs w:val="24"/>
        </w:rPr>
        <w:t>30</w:t>
      </w:r>
      <w:r w:rsidRPr="000B1730">
        <w:rPr>
          <w:rFonts w:ascii="Arial" w:eastAsia="Times New Roman" w:hAnsi="Arial" w:cs="Arial"/>
          <w:color w:val="000000"/>
          <w:sz w:val="24"/>
          <w:szCs w:val="24"/>
        </w:rPr>
        <w:t xml:space="preserve"> days from the date of the order or the date of receipt of the order as the case may be;</w:t>
      </w:r>
    </w:p>
    <w:p w:rsidR="00BA0563" w:rsidRPr="000B1730" w:rsidRDefault="00BA0563" w:rsidP="00BF50A5">
      <w:pPr>
        <w:spacing w:after="0" w:line="240" w:lineRule="auto"/>
        <w:ind w:left="567" w:right="-450" w:hanging="567"/>
        <w:jc w:val="both"/>
        <w:rPr>
          <w:rFonts w:ascii="Arial" w:eastAsia="Times New Roman" w:hAnsi="Arial" w:cs="Arial"/>
          <w:color w:val="000000"/>
          <w:sz w:val="24"/>
          <w:szCs w:val="24"/>
        </w:rPr>
      </w:pPr>
      <w:r w:rsidRPr="000B1730">
        <w:rPr>
          <w:rFonts w:ascii="Arial" w:eastAsia="Times New Roman" w:hAnsi="Arial" w:cs="Arial"/>
          <w:color w:val="000000"/>
          <w:sz w:val="24"/>
          <w:szCs w:val="24"/>
        </w:rPr>
        <w:t>(ii)</w:t>
      </w:r>
      <w:r w:rsidR="00956F5E" w:rsidRPr="000B1730">
        <w:rPr>
          <w:rFonts w:ascii="Arial" w:eastAsia="Times New Roman" w:hAnsi="Arial" w:cs="Arial"/>
          <w:color w:val="000000"/>
          <w:sz w:val="24"/>
          <w:szCs w:val="24"/>
        </w:rPr>
        <w:tab/>
      </w:r>
      <w:r w:rsidRPr="000B1730">
        <w:rPr>
          <w:rFonts w:ascii="Arial" w:eastAsia="Times New Roman" w:hAnsi="Arial" w:cs="Arial"/>
          <w:color w:val="000000"/>
          <w:sz w:val="24"/>
          <w:szCs w:val="24"/>
        </w:rPr>
        <w:t>Application for setting aside the </w:t>
      </w:r>
      <w:r w:rsidRPr="000B1730">
        <w:rPr>
          <w:rFonts w:ascii="Arial" w:eastAsia="Times New Roman" w:hAnsi="Arial" w:cs="Arial"/>
          <w:i/>
          <w:iCs/>
          <w:color w:val="000000"/>
          <w:sz w:val="24"/>
          <w:szCs w:val="24"/>
        </w:rPr>
        <w:t>ex-parte </w:t>
      </w:r>
      <w:r w:rsidRPr="000B1730">
        <w:rPr>
          <w:rFonts w:ascii="Arial" w:eastAsia="Times New Roman" w:hAnsi="Arial" w:cs="Arial"/>
          <w:color w:val="000000"/>
          <w:sz w:val="24"/>
          <w:szCs w:val="24"/>
        </w:rPr>
        <w:t xml:space="preserve">order under section </w:t>
      </w:r>
      <w:r w:rsidR="0048072B" w:rsidRPr="000B1730">
        <w:rPr>
          <w:rFonts w:ascii="Arial" w:eastAsia="Times New Roman" w:hAnsi="Arial" w:cs="Arial"/>
          <w:color w:val="000000"/>
          <w:sz w:val="24"/>
          <w:szCs w:val="24"/>
        </w:rPr>
        <w:t>61</w:t>
      </w:r>
      <w:r w:rsidRPr="000B1730">
        <w:rPr>
          <w:rFonts w:ascii="Arial" w:eastAsia="Times New Roman" w:hAnsi="Arial" w:cs="Arial"/>
          <w:color w:val="000000"/>
          <w:sz w:val="24"/>
          <w:szCs w:val="24"/>
        </w:rPr>
        <w:t xml:space="preserve"> or dismissal of the complaint in default shall be maintainable if filed within </w:t>
      </w:r>
      <w:r w:rsidR="005325DC" w:rsidRPr="000B1730">
        <w:rPr>
          <w:rFonts w:ascii="Arial" w:eastAsia="Times New Roman" w:hAnsi="Arial" w:cs="Arial"/>
          <w:color w:val="000000"/>
          <w:sz w:val="24"/>
          <w:szCs w:val="24"/>
        </w:rPr>
        <w:t>30</w:t>
      </w:r>
      <w:r w:rsidRPr="000B1730">
        <w:rPr>
          <w:rFonts w:ascii="Arial" w:eastAsia="Times New Roman" w:hAnsi="Arial" w:cs="Arial"/>
          <w:color w:val="000000"/>
          <w:sz w:val="24"/>
          <w:szCs w:val="24"/>
        </w:rPr>
        <w:t xml:space="preserve"> days from the date of the order or date of receipt of the order, as the case may be;</w:t>
      </w:r>
    </w:p>
    <w:p w:rsidR="008C51D6" w:rsidRPr="000B1730" w:rsidRDefault="00BA0563" w:rsidP="00BF50A5">
      <w:pPr>
        <w:spacing w:after="0" w:line="240" w:lineRule="auto"/>
        <w:ind w:left="567" w:right="-450" w:hanging="567"/>
        <w:jc w:val="both"/>
        <w:rPr>
          <w:rFonts w:ascii="Arial" w:eastAsia="Times New Roman" w:hAnsi="Arial" w:cs="Arial"/>
          <w:color w:val="000000"/>
          <w:sz w:val="24"/>
          <w:szCs w:val="24"/>
        </w:rPr>
      </w:pPr>
      <w:r w:rsidRPr="000B1730">
        <w:rPr>
          <w:rFonts w:ascii="Arial" w:eastAsia="Times New Roman" w:hAnsi="Arial" w:cs="Arial"/>
          <w:color w:val="000000"/>
          <w:sz w:val="24"/>
          <w:szCs w:val="24"/>
        </w:rPr>
        <w:t>(iii)</w:t>
      </w:r>
      <w:r w:rsidR="004F2654" w:rsidRPr="000B1730">
        <w:rPr>
          <w:rFonts w:ascii="Arial" w:eastAsia="Times New Roman" w:hAnsi="Arial" w:cs="Arial"/>
          <w:color w:val="000000"/>
          <w:sz w:val="24"/>
          <w:szCs w:val="24"/>
        </w:rPr>
        <w:t>    </w:t>
      </w:r>
      <w:r w:rsidRPr="000B1730">
        <w:rPr>
          <w:rFonts w:ascii="Arial" w:eastAsia="Times New Roman" w:hAnsi="Arial" w:cs="Arial"/>
          <w:color w:val="000000"/>
          <w:sz w:val="24"/>
          <w:szCs w:val="24"/>
        </w:rPr>
        <w:t xml:space="preserve">An application for review under </w:t>
      </w:r>
      <w:r w:rsidR="0048072B" w:rsidRPr="000B1730">
        <w:rPr>
          <w:rFonts w:ascii="Arial" w:eastAsia="Times New Roman" w:hAnsi="Arial" w:cs="Arial"/>
          <w:color w:val="000000"/>
          <w:sz w:val="24"/>
          <w:szCs w:val="24"/>
        </w:rPr>
        <w:t xml:space="preserve">Section </w:t>
      </w:r>
      <w:r w:rsidR="00632AAE" w:rsidRPr="000B1730">
        <w:rPr>
          <w:rFonts w:ascii="Arial" w:eastAsia="Times New Roman" w:hAnsi="Arial" w:cs="Arial"/>
          <w:color w:val="000000"/>
          <w:sz w:val="24"/>
          <w:szCs w:val="24"/>
        </w:rPr>
        <w:t>40,</w:t>
      </w:r>
      <w:r w:rsidR="00BF50A5" w:rsidRPr="000B1730">
        <w:rPr>
          <w:rFonts w:ascii="Arial" w:eastAsia="Times New Roman" w:hAnsi="Arial" w:cs="Arial"/>
          <w:color w:val="000000"/>
          <w:sz w:val="24"/>
          <w:szCs w:val="24"/>
        </w:rPr>
        <w:t xml:space="preserve"> </w:t>
      </w:r>
      <w:r w:rsidR="00632AAE" w:rsidRPr="000B1730">
        <w:rPr>
          <w:rFonts w:ascii="Arial" w:eastAsia="Times New Roman" w:hAnsi="Arial" w:cs="Arial"/>
          <w:color w:val="000000"/>
          <w:sz w:val="24"/>
          <w:szCs w:val="24"/>
        </w:rPr>
        <w:t xml:space="preserve">50 </w:t>
      </w:r>
      <w:r w:rsidR="009548A3" w:rsidRPr="000B1730">
        <w:rPr>
          <w:rFonts w:ascii="Arial" w:eastAsia="Times New Roman" w:hAnsi="Arial" w:cs="Arial"/>
          <w:color w:val="000000"/>
          <w:sz w:val="24"/>
          <w:szCs w:val="24"/>
        </w:rPr>
        <w:t>and 60</w:t>
      </w:r>
      <w:r w:rsidRPr="000B1730">
        <w:rPr>
          <w:rFonts w:ascii="Arial" w:eastAsia="Times New Roman" w:hAnsi="Arial" w:cs="Arial"/>
          <w:color w:val="000000"/>
          <w:sz w:val="24"/>
          <w:szCs w:val="24"/>
        </w:rPr>
        <w:t xml:space="preserve"> shall be filed to the </w:t>
      </w:r>
      <w:r w:rsidR="00632AAE" w:rsidRPr="000B1730">
        <w:rPr>
          <w:rFonts w:ascii="Arial" w:eastAsia="Times New Roman" w:hAnsi="Arial" w:cs="Arial"/>
          <w:color w:val="000000"/>
          <w:sz w:val="24"/>
          <w:szCs w:val="24"/>
        </w:rPr>
        <w:t xml:space="preserve">District Commission, the State Commission and the </w:t>
      </w:r>
      <w:r w:rsidRPr="000B1730">
        <w:rPr>
          <w:rFonts w:ascii="Arial" w:eastAsia="Times New Roman" w:hAnsi="Arial" w:cs="Arial"/>
          <w:color w:val="000000"/>
          <w:sz w:val="24"/>
          <w:szCs w:val="24"/>
        </w:rPr>
        <w:t xml:space="preserve">National </w:t>
      </w:r>
      <w:r w:rsidR="009548A3" w:rsidRPr="000B1730">
        <w:rPr>
          <w:rFonts w:ascii="Arial" w:eastAsia="Times New Roman" w:hAnsi="Arial" w:cs="Arial"/>
          <w:color w:val="000000"/>
          <w:sz w:val="24"/>
          <w:szCs w:val="24"/>
        </w:rPr>
        <w:t>Commission respectively</w:t>
      </w:r>
      <w:r w:rsidR="00632AAE" w:rsidRPr="000B1730">
        <w:rPr>
          <w:rFonts w:ascii="Arial" w:eastAsia="Times New Roman" w:hAnsi="Arial" w:cs="Arial"/>
          <w:color w:val="000000"/>
          <w:sz w:val="24"/>
          <w:szCs w:val="24"/>
        </w:rPr>
        <w:t xml:space="preserve"> </w:t>
      </w:r>
      <w:r w:rsidRPr="000B1730">
        <w:rPr>
          <w:rFonts w:ascii="Arial" w:eastAsia="Times New Roman" w:hAnsi="Arial" w:cs="Arial"/>
          <w:color w:val="000000"/>
          <w:sz w:val="24"/>
          <w:szCs w:val="24"/>
        </w:rPr>
        <w:t>within 30 days from the date of the order;</w:t>
      </w:r>
    </w:p>
    <w:p w:rsidR="00BA0563" w:rsidRPr="000B1730" w:rsidRDefault="00BA0563" w:rsidP="00BF50A5">
      <w:pPr>
        <w:spacing w:after="0" w:line="240" w:lineRule="auto"/>
        <w:ind w:left="567" w:right="-450" w:hanging="567"/>
        <w:jc w:val="both"/>
        <w:rPr>
          <w:rFonts w:ascii="Arial" w:eastAsia="Times New Roman" w:hAnsi="Arial" w:cs="Arial"/>
          <w:color w:val="000000"/>
          <w:sz w:val="24"/>
          <w:szCs w:val="24"/>
        </w:rPr>
      </w:pPr>
      <w:r w:rsidRPr="000B1730">
        <w:rPr>
          <w:rFonts w:ascii="Arial" w:eastAsia="Times New Roman" w:hAnsi="Arial" w:cs="Arial"/>
          <w:color w:val="000000"/>
          <w:sz w:val="24"/>
          <w:szCs w:val="24"/>
        </w:rPr>
        <w:t>(iv)</w:t>
      </w:r>
      <w:r w:rsidR="008C51D6" w:rsidRPr="000B1730">
        <w:rPr>
          <w:rFonts w:ascii="Arial" w:eastAsia="Times New Roman" w:hAnsi="Arial" w:cs="Arial"/>
          <w:color w:val="000000"/>
          <w:sz w:val="24"/>
          <w:szCs w:val="24"/>
        </w:rPr>
        <w:tab/>
      </w:r>
      <w:r w:rsidRPr="000B1730">
        <w:rPr>
          <w:rFonts w:ascii="Arial" w:eastAsia="Times New Roman" w:hAnsi="Arial" w:cs="Arial"/>
          <w:color w:val="000000"/>
          <w:sz w:val="24"/>
          <w:szCs w:val="24"/>
        </w:rPr>
        <w:t xml:space="preserve">The period of limitation for filing any application for which no period of limitation has been specified in the Act, the rules </w:t>
      </w:r>
      <w:r w:rsidR="0083189A" w:rsidRPr="000B1730">
        <w:rPr>
          <w:rFonts w:ascii="Arial" w:eastAsia="Times New Roman" w:hAnsi="Arial" w:cs="Arial"/>
          <w:color w:val="000000"/>
          <w:sz w:val="24"/>
          <w:szCs w:val="24"/>
        </w:rPr>
        <w:t>and these</w:t>
      </w:r>
      <w:r w:rsidRPr="000B1730">
        <w:rPr>
          <w:rFonts w:ascii="Arial" w:eastAsia="Times New Roman" w:hAnsi="Arial" w:cs="Arial"/>
          <w:color w:val="000000"/>
          <w:sz w:val="24"/>
          <w:szCs w:val="24"/>
        </w:rPr>
        <w:t xml:space="preserve"> regulations shall be </w:t>
      </w:r>
      <w:r w:rsidR="00544BD9" w:rsidRPr="000B1730">
        <w:rPr>
          <w:rFonts w:ascii="Arial" w:eastAsia="Times New Roman" w:hAnsi="Arial" w:cs="Arial"/>
          <w:color w:val="000000"/>
          <w:sz w:val="24"/>
          <w:szCs w:val="24"/>
        </w:rPr>
        <w:t>30 days</w:t>
      </w:r>
      <w:r w:rsidRPr="000B1730">
        <w:rPr>
          <w:rFonts w:ascii="Arial" w:eastAsia="Times New Roman" w:hAnsi="Arial" w:cs="Arial"/>
          <w:color w:val="000000"/>
          <w:sz w:val="24"/>
          <w:szCs w:val="24"/>
        </w:rPr>
        <w:t xml:space="preserve"> from the date of the cause of action or the date of knowledge.</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xml:space="preserve">(2) </w:t>
      </w:r>
      <w:r w:rsidR="00956F5E" w:rsidRPr="000B1730">
        <w:rPr>
          <w:rFonts w:ascii="Arial" w:eastAsia="Times New Roman" w:hAnsi="Arial" w:cs="Arial"/>
          <w:color w:val="000000"/>
          <w:sz w:val="24"/>
          <w:szCs w:val="24"/>
        </w:rPr>
        <w:tab/>
      </w:r>
      <w:r w:rsidRPr="000B1730">
        <w:rPr>
          <w:rFonts w:ascii="Arial" w:eastAsia="Times New Roman" w:hAnsi="Arial" w:cs="Arial"/>
          <w:color w:val="000000"/>
          <w:sz w:val="24"/>
          <w:szCs w:val="24"/>
        </w:rPr>
        <w:t xml:space="preserve">Subject to the provisions of the Act, the Consumer </w:t>
      </w:r>
      <w:r w:rsidR="003E6BEE" w:rsidRPr="000B1730">
        <w:rPr>
          <w:rFonts w:ascii="Arial" w:eastAsia="Times New Roman" w:hAnsi="Arial" w:cs="Arial"/>
          <w:color w:val="000000"/>
          <w:sz w:val="24"/>
          <w:szCs w:val="24"/>
        </w:rPr>
        <w:t>Commission</w:t>
      </w:r>
      <w:r w:rsidRPr="000B1730">
        <w:rPr>
          <w:rFonts w:ascii="Arial" w:eastAsia="Times New Roman" w:hAnsi="Arial" w:cs="Arial"/>
          <w:color w:val="000000"/>
          <w:sz w:val="24"/>
          <w:szCs w:val="24"/>
        </w:rPr>
        <w:t> may condone the delay in filing an application or a petition referred to in sub-regulation (1) if valid and sufficient reasons to its satisfaction are given.</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BE7EB3" w:rsidRPr="000B1730" w:rsidRDefault="00287235"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b/>
          <w:bCs/>
          <w:color w:val="000000"/>
          <w:sz w:val="24"/>
          <w:szCs w:val="24"/>
        </w:rPr>
        <w:t>1</w:t>
      </w:r>
      <w:r w:rsidR="005325DC" w:rsidRPr="000B1730">
        <w:rPr>
          <w:rFonts w:ascii="Arial" w:eastAsia="Times New Roman" w:hAnsi="Arial" w:cs="Arial"/>
          <w:b/>
          <w:bCs/>
          <w:color w:val="000000"/>
          <w:sz w:val="24"/>
          <w:szCs w:val="24"/>
        </w:rPr>
        <w:t>1</w:t>
      </w:r>
      <w:r w:rsidR="00BA0563" w:rsidRPr="000B1730">
        <w:rPr>
          <w:rFonts w:ascii="Arial" w:eastAsia="Times New Roman" w:hAnsi="Arial" w:cs="Arial"/>
          <w:b/>
          <w:bCs/>
          <w:color w:val="000000"/>
          <w:sz w:val="24"/>
          <w:szCs w:val="24"/>
        </w:rPr>
        <w:t>. Appearance of Voluntary Consumer Organisations.</w:t>
      </w:r>
      <w:r w:rsidR="00BA0563" w:rsidRPr="000B1730">
        <w:rPr>
          <w:rFonts w:ascii="Arial" w:eastAsia="Times New Roman" w:hAnsi="Arial" w:cs="Arial"/>
          <w:color w:val="000000"/>
          <w:sz w:val="24"/>
          <w:szCs w:val="24"/>
        </w:rPr>
        <w:t>-</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(1) </w:t>
      </w:r>
      <w:proofErr w:type="spellStart"/>
      <w:r w:rsidRPr="000B1730">
        <w:rPr>
          <w:rFonts w:ascii="Arial" w:eastAsia="Times New Roman" w:hAnsi="Arial" w:cs="Arial"/>
          <w:color w:val="000000"/>
          <w:sz w:val="24"/>
          <w:szCs w:val="24"/>
        </w:rPr>
        <w:t>Recognised</w:t>
      </w:r>
      <w:proofErr w:type="spellEnd"/>
      <w:r w:rsidRPr="000B1730">
        <w:rPr>
          <w:rFonts w:ascii="Arial" w:eastAsia="Times New Roman" w:hAnsi="Arial" w:cs="Arial"/>
          <w:color w:val="000000"/>
          <w:sz w:val="24"/>
          <w:szCs w:val="24"/>
        </w:rPr>
        <w:t xml:space="preserve"> Consumer Organisations have a right of audience before the Consumer </w:t>
      </w:r>
      <w:r w:rsidR="003E6BEE" w:rsidRPr="000B1730">
        <w:rPr>
          <w:rFonts w:ascii="Arial" w:eastAsia="Times New Roman" w:hAnsi="Arial" w:cs="Arial"/>
          <w:color w:val="000000"/>
          <w:sz w:val="24"/>
          <w:szCs w:val="24"/>
        </w:rPr>
        <w:t>Commission</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lastRenderedPageBreak/>
        <w:t>(2) An </w:t>
      </w:r>
      <w:proofErr w:type="spellStart"/>
      <w:r w:rsidRPr="000B1730">
        <w:rPr>
          <w:rFonts w:ascii="Arial" w:eastAsia="Times New Roman" w:hAnsi="Arial" w:cs="Arial"/>
          <w:color w:val="000000"/>
          <w:sz w:val="24"/>
          <w:szCs w:val="24"/>
        </w:rPr>
        <w:t>authorisation</w:t>
      </w:r>
      <w:proofErr w:type="spellEnd"/>
      <w:r w:rsidRPr="000B1730">
        <w:rPr>
          <w:rFonts w:ascii="Arial" w:eastAsia="Times New Roman" w:hAnsi="Arial" w:cs="Arial"/>
          <w:color w:val="000000"/>
          <w:sz w:val="24"/>
          <w:szCs w:val="24"/>
        </w:rPr>
        <w:t> of a Voluntary Consumer </w:t>
      </w:r>
      <w:proofErr w:type="spellStart"/>
      <w:r w:rsidRPr="000B1730">
        <w:rPr>
          <w:rFonts w:ascii="Arial" w:eastAsia="Times New Roman" w:hAnsi="Arial" w:cs="Arial"/>
          <w:color w:val="000000"/>
          <w:sz w:val="24"/>
          <w:szCs w:val="24"/>
        </w:rPr>
        <w:t>Organisation</w:t>
      </w:r>
      <w:proofErr w:type="spellEnd"/>
      <w:r w:rsidRPr="000B1730">
        <w:rPr>
          <w:rFonts w:ascii="Arial" w:eastAsia="Times New Roman" w:hAnsi="Arial" w:cs="Arial"/>
          <w:color w:val="000000"/>
          <w:sz w:val="24"/>
          <w:szCs w:val="24"/>
        </w:rPr>
        <w:t> may be by way of special power of attorney executed on a non-judicial paper or even on plain paper duly attested by a </w:t>
      </w:r>
      <w:proofErr w:type="spellStart"/>
      <w:r w:rsidRPr="000B1730">
        <w:rPr>
          <w:rFonts w:ascii="Arial" w:eastAsia="Times New Roman" w:hAnsi="Arial" w:cs="Arial"/>
          <w:color w:val="000000"/>
          <w:sz w:val="24"/>
          <w:szCs w:val="24"/>
        </w:rPr>
        <w:t>Gazetted</w:t>
      </w:r>
      <w:proofErr w:type="spellEnd"/>
      <w:r w:rsidRPr="000B1730">
        <w:rPr>
          <w:rFonts w:ascii="Arial" w:eastAsia="Times New Roman" w:hAnsi="Arial" w:cs="Arial"/>
          <w:color w:val="000000"/>
          <w:sz w:val="24"/>
          <w:szCs w:val="24"/>
        </w:rPr>
        <w:t> Officer or a Notary Public.</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(3) The Power of Attorney holder shall be entitled to engage a counsel, if </w:t>
      </w:r>
      <w:proofErr w:type="spellStart"/>
      <w:r w:rsidRPr="000B1730">
        <w:rPr>
          <w:rFonts w:ascii="Arial" w:eastAsia="Times New Roman" w:hAnsi="Arial" w:cs="Arial"/>
          <w:color w:val="000000"/>
          <w:sz w:val="24"/>
          <w:szCs w:val="24"/>
        </w:rPr>
        <w:t>authorised</w:t>
      </w:r>
      <w:proofErr w:type="spellEnd"/>
      <w:r w:rsidRPr="000B1730">
        <w:rPr>
          <w:rFonts w:ascii="Arial" w:eastAsia="Times New Roman" w:hAnsi="Arial" w:cs="Arial"/>
          <w:color w:val="000000"/>
          <w:sz w:val="24"/>
          <w:szCs w:val="24"/>
        </w:rPr>
        <w:t> to do so.</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(4) A Voluntary Consumer </w:t>
      </w:r>
      <w:proofErr w:type="spellStart"/>
      <w:r w:rsidRPr="000B1730">
        <w:rPr>
          <w:rFonts w:ascii="Arial" w:eastAsia="Times New Roman" w:hAnsi="Arial" w:cs="Arial"/>
          <w:color w:val="000000"/>
          <w:sz w:val="24"/>
          <w:szCs w:val="24"/>
        </w:rPr>
        <w:t>Organisation</w:t>
      </w:r>
      <w:proofErr w:type="spellEnd"/>
      <w:r w:rsidRPr="000B1730">
        <w:rPr>
          <w:rFonts w:ascii="Arial" w:eastAsia="Times New Roman" w:hAnsi="Arial" w:cs="Arial"/>
          <w:color w:val="000000"/>
          <w:sz w:val="24"/>
          <w:szCs w:val="24"/>
        </w:rPr>
        <w:t xml:space="preserve"> can engage a </w:t>
      </w:r>
      <w:proofErr w:type="spellStart"/>
      <w:r w:rsidRPr="000B1730">
        <w:rPr>
          <w:rFonts w:ascii="Arial" w:eastAsia="Times New Roman" w:hAnsi="Arial" w:cs="Arial"/>
          <w:color w:val="000000"/>
          <w:sz w:val="24"/>
          <w:szCs w:val="24"/>
        </w:rPr>
        <w:t>counsel or</w:t>
      </w:r>
      <w:proofErr w:type="spellEnd"/>
      <w:r w:rsidRPr="000B1730">
        <w:rPr>
          <w:rFonts w:ascii="Arial" w:eastAsia="Times New Roman" w:hAnsi="Arial" w:cs="Arial"/>
          <w:color w:val="000000"/>
          <w:sz w:val="24"/>
          <w:szCs w:val="24"/>
        </w:rPr>
        <w:t xml:space="preserve"> an advocate of its choice or it can itself represent through one of its office bearers as per the rules governing it.</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(5)  In case of a complaint where the Voluntary Consumer </w:t>
      </w:r>
      <w:proofErr w:type="spellStart"/>
      <w:r w:rsidRPr="000B1730">
        <w:rPr>
          <w:rFonts w:ascii="Arial" w:eastAsia="Times New Roman" w:hAnsi="Arial" w:cs="Arial"/>
          <w:color w:val="000000"/>
          <w:sz w:val="24"/>
          <w:szCs w:val="24"/>
        </w:rPr>
        <w:t>Organisation</w:t>
      </w:r>
      <w:proofErr w:type="spellEnd"/>
      <w:r w:rsidRPr="000B1730">
        <w:rPr>
          <w:rFonts w:ascii="Arial" w:eastAsia="Times New Roman" w:hAnsi="Arial" w:cs="Arial"/>
          <w:color w:val="000000"/>
          <w:sz w:val="24"/>
          <w:szCs w:val="24"/>
        </w:rPr>
        <w:t> is a complainant</w:t>
      </w:r>
      <w:r w:rsidR="004F2654" w:rsidRPr="000B1730">
        <w:rPr>
          <w:rFonts w:ascii="Arial" w:eastAsia="Times New Roman" w:hAnsi="Arial" w:cs="Arial"/>
          <w:color w:val="000000"/>
          <w:sz w:val="24"/>
          <w:szCs w:val="24"/>
        </w:rPr>
        <w:t> along</w:t>
      </w:r>
      <w:r w:rsidRPr="000B1730">
        <w:rPr>
          <w:rFonts w:ascii="Arial" w:eastAsia="Times New Roman" w:hAnsi="Arial" w:cs="Arial"/>
          <w:color w:val="000000"/>
          <w:sz w:val="24"/>
          <w:szCs w:val="24"/>
        </w:rPr>
        <w:t> with the consumer himself and the</w:t>
      </w:r>
      <w:r w:rsidR="004F2654" w:rsidRPr="000B1730">
        <w:rPr>
          <w:rFonts w:ascii="Arial" w:eastAsia="Times New Roman" w:hAnsi="Arial" w:cs="Arial"/>
          <w:color w:val="000000"/>
          <w:sz w:val="24"/>
          <w:szCs w:val="24"/>
        </w:rPr>
        <w:t> dispute</w:t>
      </w:r>
      <w:r w:rsidRPr="000B1730">
        <w:rPr>
          <w:rFonts w:ascii="Arial" w:eastAsia="Times New Roman" w:hAnsi="Arial" w:cs="Arial"/>
          <w:color w:val="000000"/>
          <w:sz w:val="24"/>
          <w:szCs w:val="24"/>
        </w:rPr>
        <w:t xml:space="preserve"> affects the</w:t>
      </w:r>
      <w:r w:rsidR="004F2654" w:rsidRPr="000B1730">
        <w:rPr>
          <w:rFonts w:ascii="Arial" w:eastAsia="Times New Roman" w:hAnsi="Arial" w:cs="Arial"/>
          <w:color w:val="000000"/>
          <w:sz w:val="24"/>
          <w:szCs w:val="24"/>
        </w:rPr>
        <w:t> complainant</w:t>
      </w:r>
      <w:r w:rsidRPr="000B1730">
        <w:rPr>
          <w:rFonts w:ascii="Arial" w:eastAsia="Times New Roman" w:hAnsi="Arial" w:cs="Arial"/>
          <w:color w:val="000000"/>
          <w:sz w:val="24"/>
          <w:szCs w:val="24"/>
        </w:rPr>
        <w:t xml:space="preserve"> individually, he can withdraw the complaint:</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BA0563" w:rsidRPr="000B1730" w:rsidRDefault="00BA0563" w:rsidP="00062608">
      <w:pPr>
        <w:spacing w:after="0" w:line="240" w:lineRule="auto"/>
        <w:ind w:right="-450" w:firstLine="720"/>
        <w:jc w:val="both"/>
        <w:rPr>
          <w:rFonts w:ascii="Arial" w:eastAsia="Times New Roman" w:hAnsi="Arial" w:cs="Arial"/>
          <w:color w:val="000000"/>
          <w:sz w:val="24"/>
          <w:szCs w:val="24"/>
        </w:rPr>
      </w:pPr>
      <w:r w:rsidRPr="000B1730">
        <w:rPr>
          <w:rFonts w:ascii="Arial" w:eastAsia="Times New Roman" w:hAnsi="Arial" w:cs="Arial"/>
          <w:color w:val="000000"/>
          <w:sz w:val="24"/>
          <w:szCs w:val="24"/>
        </w:rPr>
        <w:t>Provided that if the issue involves unfair trade practice or restrictive trade practice a Voluntary Consumer </w:t>
      </w:r>
      <w:proofErr w:type="spellStart"/>
      <w:r w:rsidRPr="000B1730">
        <w:rPr>
          <w:rFonts w:ascii="Arial" w:eastAsia="Times New Roman" w:hAnsi="Arial" w:cs="Arial"/>
          <w:color w:val="000000"/>
          <w:sz w:val="24"/>
          <w:szCs w:val="24"/>
        </w:rPr>
        <w:t>Organisation</w:t>
      </w:r>
      <w:proofErr w:type="spellEnd"/>
      <w:r w:rsidRPr="000B1730">
        <w:rPr>
          <w:rFonts w:ascii="Arial" w:eastAsia="Times New Roman" w:hAnsi="Arial" w:cs="Arial"/>
          <w:color w:val="000000"/>
          <w:sz w:val="24"/>
          <w:szCs w:val="24"/>
        </w:rPr>
        <w:t> may continue to proceed with the complaint even if the complainant wishes to withdraw the same.</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BA0563" w:rsidRPr="000B1730" w:rsidRDefault="005325DC"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(6</w:t>
      </w:r>
      <w:r w:rsidR="00BA0563" w:rsidRPr="000B1730">
        <w:rPr>
          <w:rFonts w:ascii="Arial" w:eastAsia="Times New Roman" w:hAnsi="Arial" w:cs="Arial"/>
          <w:color w:val="000000"/>
          <w:sz w:val="24"/>
          <w:szCs w:val="24"/>
        </w:rPr>
        <w:t>) An </w:t>
      </w:r>
      <w:proofErr w:type="spellStart"/>
      <w:r w:rsidR="00BA0563" w:rsidRPr="000B1730">
        <w:rPr>
          <w:rFonts w:ascii="Arial" w:eastAsia="Times New Roman" w:hAnsi="Arial" w:cs="Arial"/>
          <w:color w:val="000000"/>
          <w:sz w:val="24"/>
          <w:szCs w:val="24"/>
        </w:rPr>
        <w:t>authorised</w:t>
      </w:r>
      <w:proofErr w:type="spellEnd"/>
      <w:r w:rsidR="00BA0563" w:rsidRPr="000B1730">
        <w:rPr>
          <w:rFonts w:ascii="Arial" w:eastAsia="Times New Roman" w:hAnsi="Arial" w:cs="Arial"/>
          <w:color w:val="000000"/>
          <w:sz w:val="24"/>
          <w:szCs w:val="24"/>
        </w:rPr>
        <w:t xml:space="preserve"> agent may be debarred from appearing before a Consumer </w:t>
      </w:r>
      <w:r w:rsidR="003E6BEE" w:rsidRPr="000B1730">
        <w:rPr>
          <w:rFonts w:ascii="Arial" w:eastAsia="Times New Roman" w:hAnsi="Arial" w:cs="Arial"/>
          <w:color w:val="000000"/>
          <w:sz w:val="24"/>
          <w:szCs w:val="24"/>
        </w:rPr>
        <w:t>Commission</w:t>
      </w:r>
      <w:r w:rsidR="00BA0563" w:rsidRPr="000B1730">
        <w:rPr>
          <w:rFonts w:ascii="Arial" w:eastAsia="Times New Roman" w:hAnsi="Arial" w:cs="Arial"/>
          <w:color w:val="000000"/>
          <w:sz w:val="24"/>
          <w:szCs w:val="24"/>
        </w:rPr>
        <w:t xml:space="preserve"> if he is found guilty of misconduct or any other malpractice at any time.</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BA0563" w:rsidRPr="000B1730" w:rsidRDefault="00287235"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b/>
          <w:bCs/>
          <w:color w:val="000000"/>
          <w:sz w:val="24"/>
          <w:szCs w:val="24"/>
        </w:rPr>
        <w:t>1</w:t>
      </w:r>
      <w:r w:rsidR="005325DC" w:rsidRPr="000B1730">
        <w:rPr>
          <w:rFonts w:ascii="Arial" w:eastAsia="Times New Roman" w:hAnsi="Arial" w:cs="Arial"/>
          <w:b/>
          <w:bCs/>
          <w:color w:val="000000"/>
          <w:sz w:val="24"/>
          <w:szCs w:val="24"/>
        </w:rPr>
        <w:t>2</w:t>
      </w:r>
      <w:r w:rsidR="00BA0563" w:rsidRPr="000B1730">
        <w:rPr>
          <w:rFonts w:ascii="Arial" w:eastAsia="Times New Roman" w:hAnsi="Arial" w:cs="Arial"/>
          <w:b/>
          <w:bCs/>
          <w:color w:val="000000"/>
          <w:sz w:val="24"/>
          <w:szCs w:val="24"/>
        </w:rPr>
        <w:t>. Final order</w:t>
      </w:r>
      <w:r w:rsidR="00BA0563" w:rsidRPr="000B1730">
        <w:rPr>
          <w:rFonts w:ascii="Arial" w:eastAsia="Times New Roman" w:hAnsi="Arial" w:cs="Arial"/>
          <w:color w:val="000000"/>
          <w:sz w:val="24"/>
          <w:szCs w:val="24"/>
        </w:rPr>
        <w:t>.-(1) </w:t>
      </w:r>
      <w:proofErr w:type="gramStart"/>
      <w:r w:rsidR="00BA0563" w:rsidRPr="000B1730">
        <w:rPr>
          <w:rFonts w:ascii="Arial" w:eastAsia="Times New Roman" w:hAnsi="Arial" w:cs="Arial"/>
          <w:color w:val="000000"/>
          <w:sz w:val="24"/>
          <w:szCs w:val="24"/>
        </w:rPr>
        <w:t>An</w:t>
      </w:r>
      <w:proofErr w:type="gramEnd"/>
      <w:r w:rsidR="004A2AD6" w:rsidRPr="000B1730">
        <w:rPr>
          <w:rFonts w:ascii="Arial" w:eastAsia="Times New Roman" w:hAnsi="Arial" w:cs="Arial"/>
          <w:color w:val="000000"/>
          <w:sz w:val="24"/>
          <w:szCs w:val="24"/>
        </w:rPr>
        <w:t> order on the top right hand corn</w:t>
      </w:r>
      <w:r w:rsidR="00BA0563" w:rsidRPr="000B1730">
        <w:rPr>
          <w:rFonts w:ascii="Arial" w:eastAsia="Times New Roman" w:hAnsi="Arial" w:cs="Arial"/>
          <w:color w:val="000000"/>
          <w:sz w:val="24"/>
          <w:szCs w:val="24"/>
        </w:rPr>
        <w:t>er shall show as to when the complaint was filed and the date of the order.</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(2) The cause title of the order shall contain the names of all the parties with their addresses.</w:t>
      </w:r>
    </w:p>
    <w:p w:rsidR="004A2AD6" w:rsidRPr="000B1730" w:rsidRDefault="004A2AD6" w:rsidP="00402C75">
      <w:pPr>
        <w:spacing w:after="0" w:line="240" w:lineRule="auto"/>
        <w:ind w:right="-450"/>
        <w:jc w:val="both"/>
        <w:rPr>
          <w:rFonts w:ascii="Arial" w:eastAsia="Times New Roman" w:hAnsi="Arial" w:cs="Arial"/>
          <w:color w:val="000000"/>
          <w:sz w:val="24"/>
          <w:szCs w:val="24"/>
        </w:rPr>
      </w:pP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(3) In the body of the order it is desirable that after mentioning the complainant or the opposite party, their names as shown in the title be mentioned and parties thereafter may not be mentioned as complainant or opposite party</w:t>
      </w:r>
      <w:r w:rsidR="00167676" w:rsidRPr="000B1730">
        <w:rPr>
          <w:rFonts w:ascii="Arial" w:eastAsia="Times New Roman" w:hAnsi="Arial" w:cs="Arial"/>
          <w:color w:val="000000"/>
          <w:sz w:val="24"/>
          <w:szCs w:val="24"/>
        </w:rPr>
        <w:t> No.1</w:t>
      </w:r>
      <w:r w:rsidRPr="000B1730">
        <w:rPr>
          <w:rFonts w:ascii="Arial" w:eastAsia="Times New Roman" w:hAnsi="Arial" w:cs="Arial"/>
          <w:color w:val="000000"/>
          <w:sz w:val="24"/>
          <w:szCs w:val="24"/>
        </w:rPr>
        <w:t> or opposite party</w:t>
      </w:r>
      <w:r w:rsidR="00167676" w:rsidRPr="000B1730">
        <w:rPr>
          <w:rFonts w:ascii="Arial" w:eastAsia="Times New Roman" w:hAnsi="Arial" w:cs="Arial"/>
          <w:color w:val="000000"/>
          <w:sz w:val="24"/>
          <w:szCs w:val="24"/>
        </w:rPr>
        <w:t> No.2</w:t>
      </w:r>
      <w:r w:rsidRPr="000B1730">
        <w:rPr>
          <w:rFonts w:ascii="Arial" w:eastAsia="Times New Roman" w:hAnsi="Arial" w:cs="Arial"/>
          <w:color w:val="000000"/>
          <w:sz w:val="24"/>
          <w:szCs w:val="24"/>
        </w:rPr>
        <w:t>, etc.</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(4) The cause title shall also clearly show if the appellant or respondent was the complainant or opposite party.</w:t>
      </w:r>
    </w:p>
    <w:p w:rsidR="008C51D6"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xml:space="preserve">(5) The order of a Consumer </w:t>
      </w:r>
      <w:r w:rsidR="003E6BEE" w:rsidRPr="000B1730">
        <w:rPr>
          <w:rFonts w:ascii="Arial" w:eastAsia="Times New Roman" w:hAnsi="Arial" w:cs="Arial"/>
          <w:color w:val="000000"/>
          <w:sz w:val="24"/>
          <w:szCs w:val="24"/>
        </w:rPr>
        <w:t>Commission</w:t>
      </w:r>
      <w:r w:rsidRPr="000B1730">
        <w:rPr>
          <w:rFonts w:ascii="Arial" w:eastAsia="Times New Roman" w:hAnsi="Arial" w:cs="Arial"/>
          <w:color w:val="000000"/>
          <w:sz w:val="24"/>
          <w:szCs w:val="24"/>
        </w:rPr>
        <w:t xml:space="preserve"> disposing of a matter shall be as short and precise as practicable and unnecessary long quotations from the judgments of the higher courts or otherwise shall be avoided.</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(6) When a copy of the order is sent to a party, the mode by which it is sent and the date on which it is sent shall be stamped on the last page of the order.</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xml:space="preserve">(7) The Consumer </w:t>
      </w:r>
      <w:r w:rsidR="003E6BEE" w:rsidRPr="000B1730">
        <w:rPr>
          <w:rFonts w:ascii="Arial" w:eastAsia="Times New Roman" w:hAnsi="Arial" w:cs="Arial"/>
          <w:color w:val="000000"/>
          <w:sz w:val="24"/>
          <w:szCs w:val="24"/>
        </w:rPr>
        <w:t>Commission</w:t>
      </w:r>
      <w:r w:rsidRPr="000B1730">
        <w:rPr>
          <w:rFonts w:ascii="Arial" w:eastAsia="Times New Roman" w:hAnsi="Arial" w:cs="Arial"/>
          <w:color w:val="000000"/>
          <w:sz w:val="24"/>
          <w:szCs w:val="24"/>
        </w:rPr>
        <w:t xml:space="preserve"> shall pass final order invariably within fifteen days of the conclusion of the arguments.</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BA0563" w:rsidRPr="000B1730" w:rsidRDefault="00287235"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b/>
          <w:bCs/>
          <w:color w:val="000000"/>
          <w:sz w:val="24"/>
          <w:szCs w:val="24"/>
        </w:rPr>
        <w:t>1</w:t>
      </w:r>
      <w:r w:rsidR="005325DC" w:rsidRPr="000B1730">
        <w:rPr>
          <w:rFonts w:ascii="Arial" w:eastAsia="Times New Roman" w:hAnsi="Arial" w:cs="Arial"/>
          <w:b/>
          <w:bCs/>
          <w:color w:val="000000"/>
          <w:sz w:val="24"/>
          <w:szCs w:val="24"/>
        </w:rPr>
        <w:t>3</w:t>
      </w:r>
      <w:r w:rsidR="00BA0563" w:rsidRPr="000B1730">
        <w:rPr>
          <w:rFonts w:ascii="Arial" w:eastAsia="Times New Roman" w:hAnsi="Arial" w:cs="Arial"/>
          <w:b/>
          <w:bCs/>
          <w:color w:val="000000"/>
          <w:sz w:val="24"/>
          <w:szCs w:val="24"/>
        </w:rPr>
        <w:t>. Return on institution and disposal of cases.</w:t>
      </w:r>
      <w:r w:rsidR="00932626" w:rsidRPr="000B1730">
        <w:rPr>
          <w:rFonts w:ascii="Arial" w:eastAsia="Times New Roman" w:hAnsi="Arial" w:cs="Arial"/>
          <w:color w:val="000000"/>
          <w:sz w:val="24"/>
          <w:szCs w:val="24"/>
        </w:rPr>
        <w:t>-(</w:t>
      </w:r>
      <w:r w:rsidR="00BA0563" w:rsidRPr="000B1730">
        <w:rPr>
          <w:rFonts w:ascii="Arial" w:eastAsia="Times New Roman" w:hAnsi="Arial" w:cs="Arial"/>
          <w:color w:val="000000"/>
          <w:sz w:val="24"/>
          <w:szCs w:val="24"/>
        </w:rPr>
        <w:t xml:space="preserve">1) A Consumer </w:t>
      </w:r>
      <w:r w:rsidR="003E6BEE" w:rsidRPr="000B1730">
        <w:rPr>
          <w:rFonts w:ascii="Arial" w:eastAsia="Times New Roman" w:hAnsi="Arial" w:cs="Arial"/>
          <w:color w:val="000000"/>
          <w:sz w:val="24"/>
          <w:szCs w:val="24"/>
        </w:rPr>
        <w:t>Commission</w:t>
      </w:r>
      <w:r w:rsidR="00BA0563" w:rsidRPr="000B1730">
        <w:rPr>
          <w:rFonts w:ascii="Arial" w:eastAsia="Times New Roman" w:hAnsi="Arial" w:cs="Arial"/>
          <w:color w:val="000000"/>
          <w:sz w:val="24"/>
          <w:szCs w:val="24"/>
        </w:rPr>
        <w:t xml:space="preserve"> is expected to dispose of </w:t>
      </w:r>
      <w:r w:rsidR="00544BD9" w:rsidRPr="000B1730">
        <w:rPr>
          <w:rFonts w:ascii="Arial" w:eastAsia="Times New Roman" w:hAnsi="Arial" w:cs="Arial"/>
          <w:color w:val="000000"/>
          <w:sz w:val="24"/>
          <w:szCs w:val="24"/>
        </w:rPr>
        <w:t>the maximum number of cases every month so as to keep the pendency to a bare minimum.  Ideally, the pendency should be zero over a 12 month period.</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lastRenderedPageBreak/>
        <w:t> </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xml:space="preserve">(2) A periodic monthly return of institution and disposal of cases shall be sent by the District </w:t>
      </w:r>
      <w:r w:rsidR="003E6BEE" w:rsidRPr="000B1730">
        <w:rPr>
          <w:rFonts w:ascii="Arial" w:eastAsia="Times New Roman" w:hAnsi="Arial" w:cs="Arial"/>
          <w:color w:val="000000"/>
          <w:sz w:val="24"/>
          <w:szCs w:val="24"/>
        </w:rPr>
        <w:t>Commission</w:t>
      </w:r>
      <w:r w:rsidRPr="000B1730">
        <w:rPr>
          <w:rFonts w:ascii="Arial" w:eastAsia="Times New Roman" w:hAnsi="Arial" w:cs="Arial"/>
          <w:color w:val="000000"/>
          <w:sz w:val="24"/>
          <w:szCs w:val="24"/>
        </w:rPr>
        <w:t>s to the State Commission.</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b/>
          <w:bCs/>
          <w:color w:val="000000"/>
          <w:sz w:val="24"/>
          <w:szCs w:val="24"/>
        </w:rPr>
        <w:t> </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(3) The State Commission shall submit a periodic monthly return of institution and disposal of cases to the National Commission.</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xml:space="preserve">(4) Notwithstanding anything contained in this regulation, the President of the National Commission may, at any time, call for any return or information relating to its functioning from a State Commission or District </w:t>
      </w:r>
      <w:r w:rsidR="003E6BEE" w:rsidRPr="000B1730">
        <w:rPr>
          <w:rFonts w:ascii="Arial" w:eastAsia="Times New Roman" w:hAnsi="Arial" w:cs="Arial"/>
          <w:color w:val="000000"/>
          <w:sz w:val="24"/>
          <w:szCs w:val="24"/>
        </w:rPr>
        <w:t>Commission</w:t>
      </w:r>
      <w:r w:rsidRPr="000B1730">
        <w:rPr>
          <w:rFonts w:ascii="Arial" w:eastAsia="Times New Roman" w:hAnsi="Arial" w:cs="Arial"/>
          <w:color w:val="000000"/>
          <w:sz w:val="24"/>
          <w:szCs w:val="24"/>
        </w:rPr>
        <w:t>s.</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BA0563" w:rsidRPr="000B1730" w:rsidRDefault="00287235"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b/>
          <w:bCs/>
          <w:color w:val="000000"/>
          <w:sz w:val="24"/>
          <w:szCs w:val="24"/>
        </w:rPr>
        <w:t>1</w:t>
      </w:r>
      <w:r w:rsidR="005325DC" w:rsidRPr="000B1730">
        <w:rPr>
          <w:rFonts w:ascii="Arial" w:eastAsia="Times New Roman" w:hAnsi="Arial" w:cs="Arial"/>
          <w:b/>
          <w:bCs/>
          <w:color w:val="000000"/>
          <w:sz w:val="24"/>
          <w:szCs w:val="24"/>
        </w:rPr>
        <w:t>4</w:t>
      </w:r>
      <w:r w:rsidR="00BA0563" w:rsidRPr="000B1730">
        <w:rPr>
          <w:rFonts w:ascii="Arial" w:eastAsia="Times New Roman" w:hAnsi="Arial" w:cs="Arial"/>
          <w:b/>
          <w:bCs/>
          <w:color w:val="000000"/>
          <w:sz w:val="24"/>
          <w:szCs w:val="24"/>
        </w:rPr>
        <w:t>. Preservation of records. </w:t>
      </w:r>
      <w:proofErr w:type="gramStart"/>
      <w:r w:rsidR="00BA0563" w:rsidRPr="000B1730">
        <w:rPr>
          <w:rFonts w:ascii="Arial" w:eastAsia="Times New Roman" w:hAnsi="Arial" w:cs="Arial"/>
          <w:color w:val="000000"/>
          <w:sz w:val="24"/>
          <w:szCs w:val="24"/>
        </w:rPr>
        <w:t>-</w:t>
      </w:r>
      <w:r w:rsidR="00932626" w:rsidRPr="000B1730">
        <w:rPr>
          <w:rFonts w:ascii="Arial" w:eastAsia="Times New Roman" w:hAnsi="Arial" w:cs="Arial"/>
          <w:color w:val="000000"/>
          <w:sz w:val="24"/>
          <w:szCs w:val="24"/>
        </w:rPr>
        <w:t>-</w:t>
      </w:r>
      <w:r w:rsidR="00BA0563" w:rsidRPr="000B1730">
        <w:rPr>
          <w:rFonts w:ascii="Arial" w:eastAsia="Times New Roman" w:hAnsi="Arial" w:cs="Arial"/>
          <w:color w:val="000000"/>
          <w:sz w:val="24"/>
          <w:szCs w:val="24"/>
        </w:rPr>
        <w:t>(</w:t>
      </w:r>
      <w:proofErr w:type="gramEnd"/>
      <w:r w:rsidR="00BA0563" w:rsidRPr="000B1730">
        <w:rPr>
          <w:rFonts w:ascii="Arial" w:eastAsia="Times New Roman" w:hAnsi="Arial" w:cs="Arial"/>
          <w:color w:val="000000"/>
          <w:sz w:val="24"/>
          <w:szCs w:val="24"/>
        </w:rPr>
        <w:t>1) In the case of complaint, the record containing main files with original order sheet shall be preserved for a period five years.</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xml:space="preserve">(2) In the case of records of appeal and </w:t>
      </w:r>
      <w:r w:rsidR="00544BD9" w:rsidRPr="000B1730">
        <w:rPr>
          <w:rFonts w:ascii="Arial" w:eastAsia="Times New Roman" w:hAnsi="Arial" w:cs="Arial"/>
          <w:color w:val="000000"/>
          <w:sz w:val="24"/>
          <w:szCs w:val="24"/>
        </w:rPr>
        <w:t xml:space="preserve">review and </w:t>
      </w:r>
      <w:r w:rsidRPr="000B1730">
        <w:rPr>
          <w:rFonts w:ascii="Arial" w:eastAsia="Times New Roman" w:hAnsi="Arial" w:cs="Arial"/>
          <w:color w:val="000000"/>
          <w:sz w:val="24"/>
          <w:szCs w:val="24"/>
        </w:rPr>
        <w:t xml:space="preserve">revision petitions, it shall be preserved for three years from the date of disposal of the appeal or </w:t>
      </w:r>
      <w:r w:rsidR="00544BD9" w:rsidRPr="000B1730">
        <w:rPr>
          <w:rFonts w:ascii="Arial" w:eastAsia="Times New Roman" w:hAnsi="Arial" w:cs="Arial"/>
          <w:color w:val="000000"/>
          <w:sz w:val="24"/>
          <w:szCs w:val="24"/>
        </w:rPr>
        <w:t xml:space="preserve">review or </w:t>
      </w:r>
      <w:r w:rsidR="00167676" w:rsidRPr="000B1730">
        <w:rPr>
          <w:rFonts w:ascii="Arial" w:eastAsia="Times New Roman" w:hAnsi="Arial" w:cs="Arial"/>
          <w:color w:val="000000"/>
          <w:sz w:val="24"/>
          <w:szCs w:val="24"/>
        </w:rPr>
        <w:t>revision as</w:t>
      </w:r>
      <w:r w:rsidRPr="000B1730">
        <w:rPr>
          <w:rFonts w:ascii="Arial" w:eastAsia="Times New Roman" w:hAnsi="Arial" w:cs="Arial"/>
          <w:color w:val="000000"/>
          <w:sz w:val="24"/>
          <w:szCs w:val="24"/>
        </w:rPr>
        <w:t xml:space="preserve"> the case may be.</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(3) Immediately after the consumer complaint, appeal or</w:t>
      </w:r>
      <w:r w:rsidR="00544BD9" w:rsidRPr="000B1730">
        <w:rPr>
          <w:rFonts w:ascii="Arial" w:eastAsia="Times New Roman" w:hAnsi="Arial" w:cs="Arial"/>
          <w:color w:val="000000"/>
          <w:sz w:val="24"/>
          <w:szCs w:val="24"/>
        </w:rPr>
        <w:t xml:space="preserve"> review or</w:t>
      </w:r>
      <w:r w:rsidRPr="000B1730">
        <w:rPr>
          <w:rFonts w:ascii="Arial" w:eastAsia="Times New Roman" w:hAnsi="Arial" w:cs="Arial"/>
          <w:color w:val="000000"/>
          <w:sz w:val="24"/>
          <w:szCs w:val="24"/>
        </w:rPr>
        <w:t xml:space="preserve"> revision petition, as the case may be, is disposed of, extra sets shall be given to the parties who may use the same for filing of appeal or revision</w:t>
      </w:r>
      <w:r w:rsidR="00544BD9" w:rsidRPr="000B1730">
        <w:rPr>
          <w:rFonts w:ascii="Arial" w:eastAsia="Times New Roman" w:hAnsi="Arial" w:cs="Arial"/>
          <w:color w:val="000000"/>
          <w:sz w:val="24"/>
          <w:szCs w:val="24"/>
        </w:rPr>
        <w:t xml:space="preserve"> or </w:t>
      </w:r>
      <w:r w:rsidR="00167676" w:rsidRPr="000B1730">
        <w:rPr>
          <w:rFonts w:ascii="Arial" w:eastAsia="Times New Roman" w:hAnsi="Arial" w:cs="Arial"/>
          <w:color w:val="000000"/>
          <w:sz w:val="24"/>
          <w:szCs w:val="24"/>
        </w:rPr>
        <w:t>review petition</w:t>
      </w:r>
      <w:r w:rsidRPr="000B1730">
        <w:rPr>
          <w:rFonts w:ascii="Arial" w:eastAsia="Times New Roman" w:hAnsi="Arial" w:cs="Arial"/>
          <w:color w:val="000000"/>
          <w:sz w:val="24"/>
          <w:szCs w:val="24"/>
        </w:rPr>
        <w:t xml:space="preserve"> and in that case the necessity to summon the record from the </w:t>
      </w:r>
      <w:r w:rsidR="003E6BEE" w:rsidRPr="000B1730">
        <w:rPr>
          <w:rFonts w:ascii="Arial" w:eastAsia="Times New Roman" w:hAnsi="Arial" w:cs="Arial"/>
          <w:color w:val="000000"/>
          <w:sz w:val="24"/>
          <w:szCs w:val="24"/>
        </w:rPr>
        <w:t>Commission</w:t>
      </w:r>
      <w:r w:rsidRPr="000B1730">
        <w:rPr>
          <w:rFonts w:ascii="Arial" w:eastAsia="Times New Roman" w:hAnsi="Arial" w:cs="Arial"/>
          <w:color w:val="000000"/>
          <w:sz w:val="24"/>
          <w:szCs w:val="24"/>
        </w:rPr>
        <w:t>s below can be dispensed with.</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(4) The Registrar shall inform the parties while forwarding the certified copy of the final order, where they do not appear in person at the time of finally disposing of the matter to arrange to collect the extra sets.</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(5) A period of at least one month shall be given for the purpose of collection of records by the party and in case of default the ex1ra sets shall be weeded out.</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BA0563" w:rsidRPr="000B1730" w:rsidRDefault="00DD4620"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b/>
          <w:bCs/>
          <w:color w:val="000000"/>
          <w:sz w:val="24"/>
          <w:szCs w:val="24"/>
        </w:rPr>
        <w:t>1</w:t>
      </w:r>
      <w:r w:rsidR="005325DC" w:rsidRPr="000B1730">
        <w:rPr>
          <w:rFonts w:ascii="Arial" w:eastAsia="Times New Roman" w:hAnsi="Arial" w:cs="Arial"/>
          <w:b/>
          <w:bCs/>
          <w:color w:val="000000"/>
          <w:sz w:val="24"/>
          <w:szCs w:val="24"/>
        </w:rPr>
        <w:t>5</w:t>
      </w:r>
      <w:r w:rsidR="00BA0563" w:rsidRPr="000B1730">
        <w:rPr>
          <w:rFonts w:ascii="Arial" w:eastAsia="Times New Roman" w:hAnsi="Arial" w:cs="Arial"/>
          <w:b/>
          <w:bCs/>
          <w:color w:val="000000"/>
          <w:sz w:val="24"/>
          <w:szCs w:val="24"/>
        </w:rPr>
        <w:t>. Certified copy.-</w:t>
      </w:r>
      <w:r w:rsidR="00062608" w:rsidRPr="000B1730">
        <w:rPr>
          <w:rFonts w:ascii="Arial" w:eastAsia="Times New Roman" w:hAnsi="Arial" w:cs="Arial"/>
          <w:color w:val="000000"/>
          <w:sz w:val="24"/>
          <w:szCs w:val="24"/>
        </w:rPr>
        <w:t>(1</w:t>
      </w:r>
      <w:r w:rsidR="00BA0563" w:rsidRPr="000B1730">
        <w:rPr>
          <w:rFonts w:ascii="Arial" w:eastAsia="Times New Roman" w:hAnsi="Arial" w:cs="Arial"/>
          <w:color w:val="000000"/>
          <w:sz w:val="24"/>
          <w:szCs w:val="24"/>
        </w:rPr>
        <w:t>) </w:t>
      </w:r>
      <w:proofErr w:type="gramStart"/>
      <w:r w:rsidR="00BA0563" w:rsidRPr="000B1730">
        <w:rPr>
          <w:rFonts w:ascii="Arial" w:eastAsia="Times New Roman" w:hAnsi="Arial" w:cs="Arial"/>
          <w:color w:val="000000"/>
          <w:sz w:val="24"/>
          <w:szCs w:val="24"/>
        </w:rPr>
        <w:t>A</w:t>
      </w:r>
      <w:proofErr w:type="gramEnd"/>
      <w:r w:rsidR="00BA0563" w:rsidRPr="000B1730">
        <w:rPr>
          <w:rFonts w:ascii="Arial" w:eastAsia="Times New Roman" w:hAnsi="Arial" w:cs="Arial"/>
          <w:color w:val="000000"/>
          <w:sz w:val="24"/>
          <w:szCs w:val="24"/>
        </w:rPr>
        <w:t> copy of the order is to be given to the parties free of cost as required under the Act and the rules made thereunder.</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(2) In case a party requires an extra copy, it shall be issued to him duly certified by the Registry on a payment of Rs.20/- irrespective of number of pages.</w:t>
      </w:r>
    </w:p>
    <w:p w:rsidR="009311CD" w:rsidRPr="000B1730" w:rsidRDefault="009311CD" w:rsidP="00402C75">
      <w:pPr>
        <w:spacing w:after="0" w:line="240" w:lineRule="auto"/>
        <w:ind w:right="-450"/>
        <w:jc w:val="both"/>
        <w:rPr>
          <w:rFonts w:ascii="Arial" w:eastAsia="Times New Roman" w:hAnsi="Arial" w:cs="Arial"/>
          <w:color w:val="000000"/>
          <w:sz w:val="24"/>
          <w:szCs w:val="24"/>
        </w:rPr>
      </w:pP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(3) A certified copy of an order shall clearly specify the date when free copy was issued, date of application, date when the copy was made ready and the date when it was so delivered to him.</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(4) A fee of Rs.20/- shall be paid for obtaining another certified copy.</w:t>
      </w:r>
    </w:p>
    <w:p w:rsidR="00BA0563" w:rsidRPr="000B1730" w:rsidRDefault="00BA0563" w:rsidP="00402C75">
      <w:pPr>
        <w:spacing w:after="0" w:line="240" w:lineRule="auto"/>
        <w:ind w:right="-450"/>
        <w:jc w:val="both"/>
        <w:rPr>
          <w:rFonts w:ascii="Arial" w:eastAsia="Times New Roman" w:hAnsi="Arial" w:cs="Arial"/>
          <w:color w:val="000000"/>
          <w:sz w:val="24"/>
          <w:szCs w:val="24"/>
        </w:rPr>
      </w:pP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(5) Any party desiring to get a certified copy of any document on the file of the Consumer </w:t>
      </w:r>
      <w:r w:rsidR="003E6BEE" w:rsidRPr="000B1730">
        <w:rPr>
          <w:rFonts w:ascii="Arial" w:eastAsia="Times New Roman" w:hAnsi="Arial" w:cs="Arial"/>
          <w:color w:val="000000"/>
          <w:sz w:val="24"/>
          <w:szCs w:val="24"/>
        </w:rPr>
        <w:t>Commission</w:t>
      </w:r>
      <w:r w:rsidRPr="000B1730">
        <w:rPr>
          <w:rFonts w:ascii="Arial" w:eastAsia="Times New Roman" w:hAnsi="Arial" w:cs="Arial"/>
          <w:color w:val="000000"/>
          <w:sz w:val="24"/>
          <w:szCs w:val="24"/>
        </w:rPr>
        <w:t>, may get the same on payment of certification fee of twenty rupees per copy. Provided that if any such document of which certified copy is sought, is over and above 5 pages, an extra amount of one rupee per page shall be charged over and above the fee of twenty rupees.</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lastRenderedPageBreak/>
        <w:t xml:space="preserve">(6) Certified copy of any miscellaneous order passed by the Consumer </w:t>
      </w:r>
      <w:r w:rsidR="003E6BEE" w:rsidRPr="000B1730">
        <w:rPr>
          <w:rFonts w:ascii="Arial" w:eastAsia="Times New Roman" w:hAnsi="Arial" w:cs="Arial"/>
          <w:color w:val="000000"/>
          <w:sz w:val="24"/>
          <w:szCs w:val="24"/>
        </w:rPr>
        <w:t>Commission</w:t>
      </w:r>
      <w:r w:rsidRPr="000B1730">
        <w:rPr>
          <w:rFonts w:ascii="Arial" w:eastAsia="Times New Roman" w:hAnsi="Arial" w:cs="Arial"/>
          <w:color w:val="000000"/>
          <w:sz w:val="24"/>
          <w:szCs w:val="24"/>
        </w:rPr>
        <w:t xml:space="preserve"> shall be</w:t>
      </w:r>
      <w:r w:rsidR="004F2654" w:rsidRPr="000B1730">
        <w:rPr>
          <w:rFonts w:ascii="Arial" w:eastAsia="Times New Roman" w:hAnsi="Arial" w:cs="Arial"/>
          <w:color w:val="000000"/>
          <w:sz w:val="24"/>
          <w:szCs w:val="24"/>
        </w:rPr>
        <w:t> supplied</w:t>
      </w:r>
      <w:r w:rsidR="00932626" w:rsidRPr="000B1730">
        <w:rPr>
          <w:rFonts w:ascii="Arial" w:eastAsia="Times New Roman" w:hAnsi="Arial" w:cs="Arial"/>
          <w:color w:val="000000"/>
          <w:sz w:val="24"/>
          <w:szCs w:val="24"/>
        </w:rPr>
        <w:t> on payment of </w:t>
      </w:r>
      <w:r w:rsidRPr="000B1730">
        <w:rPr>
          <w:rFonts w:ascii="Arial" w:eastAsia="Times New Roman" w:hAnsi="Arial" w:cs="Arial"/>
          <w:color w:val="000000"/>
          <w:sz w:val="24"/>
          <w:szCs w:val="24"/>
        </w:rPr>
        <w:t>Rs.</w:t>
      </w:r>
      <w:r w:rsidR="00932626" w:rsidRPr="000B1730">
        <w:rPr>
          <w:rFonts w:ascii="Arial" w:eastAsia="Times New Roman" w:hAnsi="Arial" w:cs="Arial"/>
          <w:color w:val="000000"/>
          <w:sz w:val="24"/>
          <w:szCs w:val="24"/>
        </w:rPr>
        <w:t xml:space="preserve"> </w:t>
      </w:r>
      <w:r w:rsidRPr="000B1730">
        <w:rPr>
          <w:rFonts w:ascii="Arial" w:eastAsia="Times New Roman" w:hAnsi="Arial" w:cs="Arial"/>
          <w:color w:val="000000"/>
          <w:sz w:val="24"/>
          <w:szCs w:val="24"/>
        </w:rPr>
        <w:t>5 per copy.</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i/>
          <w:iCs/>
          <w:color w:val="000000"/>
          <w:sz w:val="24"/>
          <w:szCs w:val="24"/>
        </w:rPr>
        <w:t> </w:t>
      </w:r>
    </w:p>
    <w:p w:rsidR="00BA0563" w:rsidRPr="000B1730" w:rsidRDefault="00DD4620"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b/>
          <w:bCs/>
          <w:color w:val="000000"/>
          <w:sz w:val="24"/>
          <w:szCs w:val="24"/>
        </w:rPr>
        <w:t>1</w:t>
      </w:r>
      <w:r w:rsidR="005325DC" w:rsidRPr="000B1730">
        <w:rPr>
          <w:rFonts w:ascii="Arial" w:eastAsia="Times New Roman" w:hAnsi="Arial" w:cs="Arial"/>
          <w:b/>
          <w:bCs/>
          <w:color w:val="000000"/>
          <w:sz w:val="24"/>
          <w:szCs w:val="24"/>
        </w:rPr>
        <w:t>6</w:t>
      </w:r>
      <w:r w:rsidR="00BA0563" w:rsidRPr="000B1730">
        <w:rPr>
          <w:rFonts w:ascii="Arial" w:eastAsia="Times New Roman" w:hAnsi="Arial" w:cs="Arial"/>
          <w:b/>
          <w:bCs/>
          <w:color w:val="000000"/>
          <w:sz w:val="24"/>
          <w:szCs w:val="24"/>
        </w:rPr>
        <w:t xml:space="preserve">. </w:t>
      </w:r>
      <w:r w:rsidR="00932626" w:rsidRPr="000B1730">
        <w:rPr>
          <w:rFonts w:ascii="Arial" w:eastAsia="Times New Roman" w:hAnsi="Arial" w:cs="Arial"/>
          <w:b/>
          <w:bCs/>
          <w:color w:val="000000"/>
          <w:sz w:val="24"/>
          <w:szCs w:val="24"/>
        </w:rPr>
        <w:tab/>
      </w:r>
      <w:r w:rsidR="00BA0563" w:rsidRPr="000B1730">
        <w:rPr>
          <w:rFonts w:ascii="Arial" w:eastAsia="Times New Roman" w:hAnsi="Arial" w:cs="Arial"/>
          <w:b/>
          <w:bCs/>
          <w:color w:val="000000"/>
          <w:sz w:val="24"/>
          <w:szCs w:val="24"/>
        </w:rPr>
        <w:t>Inspection of</w:t>
      </w:r>
      <w:r w:rsidR="004F2654" w:rsidRPr="000B1730">
        <w:rPr>
          <w:rFonts w:ascii="Arial" w:eastAsia="Times New Roman" w:hAnsi="Arial" w:cs="Arial"/>
          <w:b/>
          <w:bCs/>
          <w:color w:val="000000"/>
          <w:sz w:val="24"/>
          <w:szCs w:val="24"/>
        </w:rPr>
        <w:t> records</w:t>
      </w:r>
      <w:r w:rsidR="00BA0563" w:rsidRPr="000B1730">
        <w:rPr>
          <w:rFonts w:ascii="Arial" w:eastAsia="Times New Roman" w:hAnsi="Arial" w:cs="Arial"/>
          <w:b/>
          <w:bCs/>
          <w:color w:val="000000"/>
          <w:sz w:val="24"/>
          <w:szCs w:val="24"/>
        </w:rPr>
        <w:t>.</w:t>
      </w:r>
      <w:r w:rsidR="00BA0563" w:rsidRPr="000B1730">
        <w:rPr>
          <w:rFonts w:ascii="Arial" w:eastAsia="Times New Roman" w:hAnsi="Arial" w:cs="Arial"/>
          <w:color w:val="000000"/>
          <w:sz w:val="24"/>
          <w:szCs w:val="24"/>
        </w:rPr>
        <w:t xml:space="preserve">-Parties or their agents can inspect the records of any matter by filing an application on payment </w:t>
      </w:r>
      <w:r w:rsidR="00167676" w:rsidRPr="000B1730">
        <w:rPr>
          <w:rFonts w:ascii="Arial" w:eastAsia="Times New Roman" w:hAnsi="Arial" w:cs="Arial"/>
          <w:color w:val="000000"/>
          <w:sz w:val="24"/>
          <w:szCs w:val="24"/>
        </w:rPr>
        <w:t>of ten</w:t>
      </w:r>
      <w:r w:rsidR="00BA0563" w:rsidRPr="000B1730">
        <w:rPr>
          <w:rFonts w:ascii="Arial" w:eastAsia="Times New Roman" w:hAnsi="Arial" w:cs="Arial"/>
          <w:color w:val="000000"/>
          <w:sz w:val="24"/>
          <w:szCs w:val="24"/>
        </w:rPr>
        <w:t xml:space="preserve"> rupees as fee.</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BA0563" w:rsidRPr="000B1730" w:rsidRDefault="00E6252C"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b/>
          <w:bCs/>
          <w:color w:val="000000"/>
          <w:sz w:val="24"/>
          <w:szCs w:val="24"/>
        </w:rPr>
        <w:t>1</w:t>
      </w:r>
      <w:r w:rsidR="005325DC" w:rsidRPr="000B1730">
        <w:rPr>
          <w:rFonts w:ascii="Arial" w:eastAsia="Times New Roman" w:hAnsi="Arial" w:cs="Arial"/>
          <w:b/>
          <w:bCs/>
          <w:color w:val="000000"/>
          <w:sz w:val="24"/>
          <w:szCs w:val="24"/>
        </w:rPr>
        <w:t>7</w:t>
      </w:r>
      <w:r w:rsidR="00BA0563" w:rsidRPr="000B1730">
        <w:rPr>
          <w:rFonts w:ascii="Arial" w:eastAsia="Times New Roman" w:hAnsi="Arial" w:cs="Arial"/>
          <w:b/>
          <w:bCs/>
          <w:color w:val="000000"/>
          <w:sz w:val="24"/>
          <w:szCs w:val="24"/>
        </w:rPr>
        <w:t xml:space="preserve">. </w:t>
      </w:r>
      <w:r w:rsidR="00932626" w:rsidRPr="000B1730">
        <w:rPr>
          <w:rFonts w:ascii="Arial" w:eastAsia="Times New Roman" w:hAnsi="Arial" w:cs="Arial"/>
          <w:b/>
          <w:bCs/>
          <w:color w:val="000000"/>
          <w:sz w:val="24"/>
          <w:szCs w:val="24"/>
        </w:rPr>
        <w:tab/>
      </w:r>
      <w:r w:rsidR="00BA0563" w:rsidRPr="000B1730">
        <w:rPr>
          <w:rFonts w:ascii="Arial" w:eastAsia="Times New Roman" w:hAnsi="Arial" w:cs="Arial"/>
          <w:b/>
          <w:bCs/>
          <w:color w:val="000000"/>
          <w:sz w:val="24"/>
          <w:szCs w:val="24"/>
        </w:rPr>
        <w:t>Filing of criminal complaint</w:t>
      </w:r>
      <w:r w:rsidR="00BA0563" w:rsidRPr="000B1730">
        <w:rPr>
          <w:rFonts w:ascii="Arial" w:eastAsia="Times New Roman" w:hAnsi="Arial" w:cs="Arial"/>
          <w:color w:val="000000"/>
          <w:sz w:val="24"/>
          <w:szCs w:val="24"/>
        </w:rPr>
        <w:t xml:space="preserve">.-Wherever a complaint is required to be filed by the Consumer </w:t>
      </w:r>
      <w:r w:rsidR="003E6BEE" w:rsidRPr="000B1730">
        <w:rPr>
          <w:rFonts w:ascii="Arial" w:eastAsia="Times New Roman" w:hAnsi="Arial" w:cs="Arial"/>
          <w:color w:val="000000"/>
          <w:sz w:val="24"/>
          <w:szCs w:val="24"/>
        </w:rPr>
        <w:t>Commission</w:t>
      </w:r>
      <w:r w:rsidR="00BA0563" w:rsidRPr="000B1730">
        <w:rPr>
          <w:rFonts w:ascii="Arial" w:eastAsia="Times New Roman" w:hAnsi="Arial" w:cs="Arial"/>
          <w:color w:val="000000"/>
          <w:sz w:val="24"/>
          <w:szCs w:val="24"/>
        </w:rPr>
        <w:t xml:space="preserve"> under sub-section </w:t>
      </w:r>
      <w:r w:rsidR="00632AAE" w:rsidRPr="000B1730">
        <w:rPr>
          <w:rFonts w:ascii="Arial" w:eastAsia="Times New Roman" w:hAnsi="Arial" w:cs="Arial"/>
          <w:color w:val="000000"/>
          <w:sz w:val="24"/>
          <w:szCs w:val="24"/>
        </w:rPr>
        <w:t>(</w:t>
      </w:r>
      <w:r w:rsidR="0048072B" w:rsidRPr="000B1730">
        <w:rPr>
          <w:rFonts w:ascii="Arial" w:eastAsia="Times New Roman" w:hAnsi="Arial" w:cs="Arial"/>
          <w:color w:val="000000"/>
          <w:sz w:val="24"/>
          <w:szCs w:val="24"/>
        </w:rPr>
        <w:t>10</w:t>
      </w:r>
      <w:r w:rsidR="007427DE" w:rsidRPr="000B1730">
        <w:rPr>
          <w:rFonts w:ascii="Arial" w:eastAsia="Times New Roman" w:hAnsi="Arial" w:cs="Arial"/>
          <w:color w:val="000000"/>
          <w:sz w:val="24"/>
          <w:szCs w:val="24"/>
        </w:rPr>
        <w:t>) of</w:t>
      </w:r>
      <w:r w:rsidR="00BA0563" w:rsidRPr="000B1730">
        <w:rPr>
          <w:rFonts w:ascii="Arial" w:eastAsia="Times New Roman" w:hAnsi="Arial" w:cs="Arial"/>
          <w:color w:val="000000"/>
          <w:sz w:val="24"/>
          <w:szCs w:val="24"/>
        </w:rPr>
        <w:t xml:space="preserve"> section </w:t>
      </w:r>
      <w:r w:rsidR="0048072B" w:rsidRPr="000B1730">
        <w:rPr>
          <w:rFonts w:ascii="Arial" w:eastAsia="Times New Roman" w:hAnsi="Arial" w:cs="Arial"/>
          <w:color w:val="000000"/>
          <w:sz w:val="24"/>
          <w:szCs w:val="24"/>
        </w:rPr>
        <w:t>38</w:t>
      </w:r>
      <w:r w:rsidR="00BA0563" w:rsidRPr="000B1730">
        <w:rPr>
          <w:rFonts w:ascii="Arial" w:eastAsia="Times New Roman" w:hAnsi="Arial" w:cs="Arial"/>
          <w:color w:val="000000"/>
          <w:sz w:val="24"/>
          <w:szCs w:val="24"/>
        </w:rPr>
        <w:t xml:space="preserve">, the Consumer </w:t>
      </w:r>
      <w:r w:rsidR="003E6BEE" w:rsidRPr="000B1730">
        <w:rPr>
          <w:rFonts w:ascii="Arial" w:eastAsia="Times New Roman" w:hAnsi="Arial" w:cs="Arial"/>
          <w:color w:val="000000"/>
          <w:sz w:val="24"/>
          <w:szCs w:val="24"/>
        </w:rPr>
        <w:t>Commission</w:t>
      </w:r>
      <w:r w:rsidR="00BA0563" w:rsidRPr="000B1730">
        <w:rPr>
          <w:rFonts w:ascii="Arial" w:eastAsia="Times New Roman" w:hAnsi="Arial" w:cs="Arial"/>
          <w:color w:val="000000"/>
          <w:sz w:val="24"/>
          <w:szCs w:val="24"/>
        </w:rPr>
        <w:t xml:space="preserve"> may </w:t>
      </w:r>
      <w:proofErr w:type="spellStart"/>
      <w:r w:rsidR="00BA0563" w:rsidRPr="000B1730">
        <w:rPr>
          <w:rFonts w:ascii="Arial" w:eastAsia="Times New Roman" w:hAnsi="Arial" w:cs="Arial"/>
          <w:color w:val="000000"/>
          <w:sz w:val="24"/>
          <w:szCs w:val="24"/>
        </w:rPr>
        <w:t>authorise</w:t>
      </w:r>
      <w:proofErr w:type="spellEnd"/>
      <w:r w:rsidR="00BA0563" w:rsidRPr="000B1730">
        <w:rPr>
          <w:rFonts w:ascii="Arial" w:eastAsia="Times New Roman" w:hAnsi="Arial" w:cs="Arial"/>
          <w:color w:val="000000"/>
          <w:sz w:val="24"/>
          <w:szCs w:val="24"/>
        </w:rPr>
        <w:t> its Registrar to file the complaint.</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BA0563" w:rsidRPr="000B1730" w:rsidRDefault="005325DC"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b/>
          <w:bCs/>
          <w:color w:val="000000"/>
          <w:sz w:val="24"/>
          <w:szCs w:val="24"/>
        </w:rPr>
        <w:t>18</w:t>
      </w:r>
      <w:r w:rsidR="00BA0563" w:rsidRPr="000B1730">
        <w:rPr>
          <w:rFonts w:ascii="Arial" w:eastAsia="Times New Roman" w:hAnsi="Arial" w:cs="Arial"/>
          <w:b/>
          <w:bCs/>
          <w:color w:val="000000"/>
          <w:sz w:val="24"/>
          <w:szCs w:val="24"/>
        </w:rPr>
        <w:t xml:space="preserve">. </w:t>
      </w:r>
      <w:r w:rsidR="00932626" w:rsidRPr="000B1730">
        <w:rPr>
          <w:rFonts w:ascii="Arial" w:eastAsia="Times New Roman" w:hAnsi="Arial" w:cs="Arial"/>
          <w:b/>
          <w:bCs/>
          <w:color w:val="000000"/>
          <w:sz w:val="24"/>
          <w:szCs w:val="24"/>
        </w:rPr>
        <w:tab/>
      </w:r>
      <w:r w:rsidR="00BA0563" w:rsidRPr="000B1730">
        <w:rPr>
          <w:rFonts w:ascii="Arial" w:eastAsia="Times New Roman" w:hAnsi="Arial" w:cs="Arial"/>
          <w:b/>
          <w:bCs/>
          <w:color w:val="000000"/>
          <w:sz w:val="24"/>
          <w:szCs w:val="24"/>
        </w:rPr>
        <w:t>Practice Directions</w:t>
      </w:r>
      <w:r w:rsidR="00BA0563" w:rsidRPr="000B1730">
        <w:rPr>
          <w:rFonts w:ascii="Arial" w:eastAsia="Times New Roman" w:hAnsi="Arial" w:cs="Arial"/>
          <w:color w:val="000000"/>
          <w:sz w:val="24"/>
          <w:szCs w:val="24"/>
        </w:rPr>
        <w:t xml:space="preserve">.- The National Commission shall be entitled to issue practice directions from time to time as may be necessary for the proper conduct of the cases before Consumer </w:t>
      </w:r>
      <w:r w:rsidR="003E6BEE" w:rsidRPr="000B1730">
        <w:rPr>
          <w:rFonts w:ascii="Arial" w:eastAsia="Times New Roman" w:hAnsi="Arial" w:cs="Arial"/>
          <w:color w:val="000000"/>
          <w:sz w:val="24"/>
          <w:szCs w:val="24"/>
        </w:rPr>
        <w:t>Commission</w:t>
      </w:r>
      <w:r w:rsidR="00BA0563" w:rsidRPr="000B1730">
        <w:rPr>
          <w:rFonts w:ascii="Arial" w:eastAsia="Times New Roman" w:hAnsi="Arial" w:cs="Arial"/>
          <w:color w:val="000000"/>
          <w:sz w:val="24"/>
          <w:szCs w:val="24"/>
        </w:rPr>
        <w:t xml:space="preserve"> including prescribing forms for complaints, notices, returns, certificate to be issued to the collector and the like.</w:t>
      </w:r>
    </w:p>
    <w:p w:rsidR="00BE7EB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BE7EB3" w:rsidRPr="000B1730" w:rsidRDefault="005325DC"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b/>
          <w:bCs/>
          <w:color w:val="000000"/>
          <w:sz w:val="24"/>
          <w:szCs w:val="24"/>
        </w:rPr>
        <w:t>19</w:t>
      </w:r>
      <w:r w:rsidR="00BA0563" w:rsidRPr="000B1730">
        <w:rPr>
          <w:rFonts w:ascii="Arial" w:eastAsia="Times New Roman" w:hAnsi="Arial" w:cs="Arial"/>
          <w:b/>
          <w:bCs/>
          <w:color w:val="000000"/>
          <w:sz w:val="24"/>
          <w:szCs w:val="24"/>
        </w:rPr>
        <w:t>. </w:t>
      </w:r>
      <w:r w:rsidR="00932626" w:rsidRPr="000B1730">
        <w:rPr>
          <w:rFonts w:ascii="Arial" w:eastAsia="Times New Roman" w:hAnsi="Arial" w:cs="Arial"/>
          <w:b/>
          <w:bCs/>
          <w:color w:val="000000"/>
          <w:sz w:val="24"/>
          <w:szCs w:val="24"/>
        </w:rPr>
        <w:tab/>
      </w:r>
      <w:proofErr w:type="spellStart"/>
      <w:r w:rsidR="00BA0563" w:rsidRPr="000B1730">
        <w:rPr>
          <w:rFonts w:ascii="Arial" w:eastAsia="Times New Roman" w:hAnsi="Arial" w:cs="Arial"/>
          <w:b/>
          <w:bCs/>
          <w:color w:val="000000"/>
          <w:sz w:val="24"/>
          <w:szCs w:val="24"/>
        </w:rPr>
        <w:t>Parcsha</w:t>
      </w:r>
      <w:proofErr w:type="spellEnd"/>
      <w:r w:rsidR="00BA0563" w:rsidRPr="000B1730">
        <w:rPr>
          <w:rFonts w:ascii="Arial" w:eastAsia="Times New Roman" w:hAnsi="Arial" w:cs="Arial"/>
          <w:b/>
          <w:bCs/>
          <w:color w:val="000000"/>
          <w:sz w:val="24"/>
          <w:szCs w:val="24"/>
        </w:rPr>
        <w:t> </w:t>
      </w:r>
      <w:proofErr w:type="spellStart"/>
      <w:r w:rsidR="00BA0563" w:rsidRPr="000B1730">
        <w:rPr>
          <w:rFonts w:ascii="Arial" w:eastAsia="Times New Roman" w:hAnsi="Arial" w:cs="Arial"/>
          <w:b/>
          <w:bCs/>
          <w:color w:val="000000"/>
          <w:sz w:val="24"/>
          <w:szCs w:val="24"/>
        </w:rPr>
        <w:t>Yad-dast</w:t>
      </w:r>
      <w:proofErr w:type="spellEnd"/>
      <w:proofErr w:type="gramStart"/>
      <w:r w:rsidR="00BA0563" w:rsidRPr="000B1730">
        <w:rPr>
          <w:rFonts w:ascii="Arial" w:eastAsia="Times New Roman" w:hAnsi="Arial" w:cs="Arial"/>
          <w:color w:val="000000"/>
          <w:sz w:val="24"/>
          <w:szCs w:val="24"/>
        </w:rPr>
        <w:t>.-</w:t>
      </w:r>
      <w:proofErr w:type="gramEnd"/>
      <w:r w:rsidR="00BA0563" w:rsidRPr="000B1730">
        <w:rPr>
          <w:rFonts w:ascii="Arial" w:eastAsia="Times New Roman" w:hAnsi="Arial" w:cs="Arial"/>
          <w:color w:val="000000"/>
          <w:sz w:val="24"/>
          <w:szCs w:val="24"/>
        </w:rPr>
        <w:t> Where a party appears in person and is illiterate, the Court Master or Bench Clerk shall give to that party the next date of hearing in writing.</w:t>
      </w:r>
    </w:p>
    <w:p w:rsidR="00BE7EB3" w:rsidRPr="000B1730" w:rsidRDefault="00BE7EB3" w:rsidP="00402C75">
      <w:pPr>
        <w:spacing w:after="0" w:line="240" w:lineRule="auto"/>
        <w:ind w:right="-450"/>
        <w:jc w:val="both"/>
        <w:rPr>
          <w:rFonts w:ascii="Arial" w:eastAsia="Times New Roman" w:hAnsi="Arial" w:cs="Arial"/>
          <w:color w:val="000000"/>
          <w:sz w:val="24"/>
          <w:szCs w:val="24"/>
        </w:rPr>
      </w:pPr>
    </w:p>
    <w:p w:rsidR="00BA0563" w:rsidRPr="000B1730" w:rsidRDefault="00287235"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b/>
          <w:bCs/>
          <w:color w:val="000000"/>
          <w:sz w:val="24"/>
          <w:szCs w:val="24"/>
        </w:rPr>
        <w:t>2</w:t>
      </w:r>
      <w:r w:rsidR="005325DC" w:rsidRPr="000B1730">
        <w:rPr>
          <w:rFonts w:ascii="Arial" w:eastAsia="Times New Roman" w:hAnsi="Arial" w:cs="Arial"/>
          <w:b/>
          <w:bCs/>
          <w:color w:val="000000"/>
          <w:sz w:val="24"/>
          <w:szCs w:val="24"/>
        </w:rPr>
        <w:t>0</w:t>
      </w:r>
      <w:r w:rsidR="00932626" w:rsidRPr="000B1730">
        <w:rPr>
          <w:rFonts w:ascii="Arial" w:eastAsia="Times New Roman" w:hAnsi="Arial" w:cs="Arial"/>
          <w:b/>
          <w:bCs/>
          <w:color w:val="000000"/>
          <w:sz w:val="24"/>
          <w:szCs w:val="24"/>
        </w:rPr>
        <w:t>.</w:t>
      </w:r>
      <w:r w:rsidR="00932626" w:rsidRPr="000B1730">
        <w:rPr>
          <w:rFonts w:ascii="Arial" w:eastAsia="Times New Roman" w:hAnsi="Arial" w:cs="Arial"/>
          <w:b/>
          <w:bCs/>
          <w:color w:val="000000"/>
          <w:sz w:val="24"/>
          <w:szCs w:val="24"/>
        </w:rPr>
        <w:tab/>
      </w:r>
      <w:r w:rsidR="00BA0563" w:rsidRPr="000B1730">
        <w:rPr>
          <w:rFonts w:ascii="Arial" w:eastAsia="Times New Roman" w:hAnsi="Arial" w:cs="Arial"/>
          <w:b/>
          <w:bCs/>
          <w:color w:val="000000"/>
          <w:sz w:val="24"/>
          <w:szCs w:val="24"/>
        </w:rPr>
        <w:t>Miscellaneous.</w:t>
      </w:r>
      <w:r w:rsidR="004F2654" w:rsidRPr="000B1730">
        <w:rPr>
          <w:rFonts w:ascii="Arial" w:eastAsia="Times New Roman" w:hAnsi="Arial" w:cs="Arial"/>
          <w:color w:val="000000"/>
          <w:sz w:val="24"/>
          <w:szCs w:val="24"/>
        </w:rPr>
        <w:t>-(1</w:t>
      </w:r>
      <w:r w:rsidR="00BA0563" w:rsidRPr="000B1730">
        <w:rPr>
          <w:rFonts w:ascii="Arial" w:eastAsia="Times New Roman" w:hAnsi="Arial" w:cs="Arial"/>
          <w:color w:val="000000"/>
          <w:sz w:val="24"/>
          <w:szCs w:val="24"/>
        </w:rPr>
        <w:t xml:space="preserve">) In all proceedings before the Consumer </w:t>
      </w:r>
      <w:r w:rsidR="003E6BEE" w:rsidRPr="000B1730">
        <w:rPr>
          <w:rFonts w:ascii="Arial" w:eastAsia="Times New Roman" w:hAnsi="Arial" w:cs="Arial"/>
          <w:color w:val="000000"/>
          <w:sz w:val="24"/>
          <w:szCs w:val="24"/>
        </w:rPr>
        <w:t>Commission</w:t>
      </w:r>
      <w:r w:rsidR="00BA0563" w:rsidRPr="000B1730">
        <w:rPr>
          <w:rFonts w:ascii="Arial" w:eastAsia="Times New Roman" w:hAnsi="Arial" w:cs="Arial"/>
          <w:color w:val="000000"/>
          <w:sz w:val="24"/>
          <w:szCs w:val="24"/>
        </w:rPr>
        <w:t>, </w:t>
      </w:r>
      <w:proofErr w:type="spellStart"/>
      <w:r w:rsidR="00BA0563" w:rsidRPr="000B1730">
        <w:rPr>
          <w:rFonts w:ascii="Arial" w:eastAsia="Times New Roman" w:hAnsi="Arial" w:cs="Arial"/>
          <w:color w:val="000000"/>
          <w:sz w:val="24"/>
          <w:szCs w:val="24"/>
        </w:rPr>
        <w:t>endeavour</w:t>
      </w:r>
      <w:proofErr w:type="spellEnd"/>
      <w:r w:rsidR="00BA0563" w:rsidRPr="000B1730">
        <w:rPr>
          <w:rFonts w:ascii="Arial" w:eastAsia="Times New Roman" w:hAnsi="Arial" w:cs="Arial"/>
          <w:color w:val="000000"/>
          <w:sz w:val="24"/>
          <w:szCs w:val="24"/>
        </w:rPr>
        <w:t> shall be made by the parties and their counsel to avoid the use of provisions of Code of Civil Procedure, 1908 (5 of 1908):</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Provided that the provisions of the Code of Civil Procedure, 1908 may be applied which have been referred to in the Act or in the rules made thereunder.</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xml:space="preserve">(2) Every State Commission and every District </w:t>
      </w:r>
      <w:r w:rsidR="003E6BEE" w:rsidRPr="000B1730">
        <w:rPr>
          <w:rFonts w:ascii="Arial" w:eastAsia="Times New Roman" w:hAnsi="Arial" w:cs="Arial"/>
          <w:color w:val="000000"/>
          <w:sz w:val="24"/>
          <w:szCs w:val="24"/>
        </w:rPr>
        <w:t>Commission</w:t>
      </w:r>
      <w:r w:rsidRPr="000B1730">
        <w:rPr>
          <w:rFonts w:ascii="Arial" w:eastAsia="Times New Roman" w:hAnsi="Arial" w:cs="Arial"/>
          <w:color w:val="000000"/>
          <w:sz w:val="24"/>
          <w:szCs w:val="24"/>
        </w:rPr>
        <w:t xml:space="preserve"> shall take steps for its computerisation and networking.</w:t>
      </w:r>
    </w:p>
    <w:p w:rsidR="004F2654"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xml:space="preserve">(3) The Consumer </w:t>
      </w:r>
      <w:r w:rsidR="003E6BEE" w:rsidRPr="000B1730">
        <w:rPr>
          <w:rFonts w:ascii="Arial" w:eastAsia="Times New Roman" w:hAnsi="Arial" w:cs="Arial"/>
          <w:color w:val="000000"/>
          <w:sz w:val="24"/>
          <w:szCs w:val="24"/>
        </w:rPr>
        <w:t>Commission</w:t>
      </w:r>
      <w:r w:rsidRPr="000B1730">
        <w:rPr>
          <w:rFonts w:ascii="Arial" w:eastAsia="Times New Roman" w:hAnsi="Arial" w:cs="Arial"/>
          <w:color w:val="000000"/>
          <w:sz w:val="24"/>
          <w:szCs w:val="24"/>
        </w:rPr>
        <w:t xml:space="preserve"> shall give proper respect and courtesy to the parties who appear in person and shall provide separate accommodation in the Hall for the convenience of the parties.</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xml:space="preserve">(4) The Consumer </w:t>
      </w:r>
      <w:r w:rsidR="003E6BEE" w:rsidRPr="000B1730">
        <w:rPr>
          <w:rFonts w:ascii="Arial" w:eastAsia="Times New Roman" w:hAnsi="Arial" w:cs="Arial"/>
          <w:color w:val="000000"/>
          <w:sz w:val="24"/>
          <w:szCs w:val="24"/>
        </w:rPr>
        <w:t>Commission</w:t>
      </w:r>
      <w:r w:rsidRPr="000B1730">
        <w:rPr>
          <w:rFonts w:ascii="Arial" w:eastAsia="Times New Roman" w:hAnsi="Arial" w:cs="Arial"/>
          <w:color w:val="000000"/>
          <w:sz w:val="24"/>
          <w:szCs w:val="24"/>
        </w:rPr>
        <w:t xml:space="preserve"> shall not insist upon the parties to engage advocates.</w:t>
      </w: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8C51D6"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(5) The Fees collected for inspection of the documents and supply of certified copies shall be deposited in the account maintained for the purpose of depositing fee for filing a complaint as prescribed by the Central Government by rules.</w:t>
      </w:r>
    </w:p>
    <w:p w:rsidR="008C51D6" w:rsidRPr="000B1730" w:rsidRDefault="008C51D6" w:rsidP="00402C75">
      <w:pPr>
        <w:spacing w:after="0" w:line="240" w:lineRule="auto"/>
        <w:ind w:right="-450"/>
        <w:jc w:val="both"/>
        <w:rPr>
          <w:rFonts w:ascii="Arial" w:eastAsia="Times New Roman" w:hAnsi="Arial" w:cs="Arial"/>
          <w:color w:val="000000"/>
          <w:sz w:val="24"/>
          <w:szCs w:val="24"/>
        </w:rPr>
      </w:pPr>
    </w:p>
    <w:p w:rsidR="00BA0563" w:rsidRPr="000B1730" w:rsidRDefault="00BA0563" w:rsidP="00402C75">
      <w:pPr>
        <w:spacing w:after="0" w:line="240" w:lineRule="auto"/>
        <w:ind w:right="-450"/>
        <w:jc w:val="both"/>
        <w:rPr>
          <w:rFonts w:ascii="Arial" w:eastAsia="Times New Roman" w:hAnsi="Arial" w:cs="Arial"/>
          <w:color w:val="000000"/>
          <w:sz w:val="24"/>
          <w:szCs w:val="24"/>
        </w:rPr>
      </w:pPr>
      <w:r w:rsidRPr="000B1730">
        <w:rPr>
          <w:rFonts w:ascii="Arial" w:eastAsia="Times New Roman" w:hAnsi="Arial" w:cs="Arial"/>
          <w:color w:val="000000"/>
          <w:sz w:val="24"/>
          <w:szCs w:val="24"/>
        </w:rPr>
        <w:t>(6) The cases filed by or against the senior citizens, physically challenged, widows and persons suffering from serious ailments shall be listed and disposed of on a priority basis.</w:t>
      </w:r>
    </w:p>
    <w:p w:rsidR="009311CD" w:rsidRPr="000B1730" w:rsidRDefault="009311CD" w:rsidP="00402C75">
      <w:pPr>
        <w:spacing w:after="0" w:line="240" w:lineRule="auto"/>
        <w:ind w:right="-450"/>
        <w:jc w:val="right"/>
        <w:rPr>
          <w:rFonts w:ascii="Arial" w:eastAsia="Times New Roman" w:hAnsi="Arial" w:cs="Arial"/>
          <w:color w:val="000000"/>
          <w:sz w:val="24"/>
          <w:szCs w:val="24"/>
        </w:rPr>
      </w:pPr>
    </w:p>
    <w:p w:rsidR="009311CD" w:rsidRPr="000B1730" w:rsidRDefault="009311CD" w:rsidP="00402C75">
      <w:pPr>
        <w:spacing w:after="0" w:line="240" w:lineRule="auto"/>
        <w:ind w:right="-450"/>
        <w:jc w:val="right"/>
        <w:rPr>
          <w:rFonts w:ascii="Arial" w:eastAsia="Times New Roman" w:hAnsi="Arial" w:cs="Arial"/>
          <w:color w:val="000000"/>
          <w:sz w:val="24"/>
          <w:szCs w:val="24"/>
        </w:rPr>
      </w:pPr>
    </w:p>
    <w:p w:rsidR="00BA0563" w:rsidRPr="000B1730" w:rsidRDefault="00BA0563" w:rsidP="00402C75">
      <w:pPr>
        <w:spacing w:after="0" w:line="240" w:lineRule="auto"/>
        <w:ind w:right="-450"/>
        <w:jc w:val="right"/>
        <w:rPr>
          <w:rFonts w:ascii="Arial" w:eastAsia="Times New Roman" w:hAnsi="Arial" w:cs="Arial"/>
          <w:color w:val="000000"/>
          <w:sz w:val="24"/>
          <w:szCs w:val="24"/>
        </w:rPr>
      </w:pPr>
      <w:r w:rsidRPr="000B1730">
        <w:rPr>
          <w:rFonts w:ascii="Arial" w:eastAsia="Times New Roman" w:hAnsi="Arial" w:cs="Arial"/>
          <w:color w:val="000000"/>
          <w:sz w:val="24"/>
          <w:szCs w:val="24"/>
        </w:rPr>
        <w:t>[   </w:t>
      </w:r>
      <w:proofErr w:type="spellStart"/>
      <w:r w:rsidRPr="000B1730">
        <w:rPr>
          <w:rFonts w:ascii="Arial" w:eastAsia="Times New Roman" w:hAnsi="Arial" w:cs="Arial"/>
          <w:color w:val="000000"/>
          <w:sz w:val="24"/>
          <w:szCs w:val="24"/>
        </w:rPr>
        <w:t>F.No</w:t>
      </w:r>
      <w:proofErr w:type="spellEnd"/>
      <w:r w:rsidR="004F2654" w:rsidRPr="000B1730">
        <w:rPr>
          <w:rFonts w:ascii="Arial" w:eastAsia="Times New Roman" w:hAnsi="Arial" w:cs="Arial"/>
          <w:color w:val="000000"/>
          <w:sz w:val="24"/>
          <w:szCs w:val="24"/>
        </w:rPr>
        <w:t>……………</w:t>
      </w:r>
      <w:proofErr w:type="gramStart"/>
      <w:r w:rsidR="004F2654" w:rsidRPr="000B1730">
        <w:rPr>
          <w:rFonts w:ascii="Arial" w:eastAsia="Times New Roman" w:hAnsi="Arial" w:cs="Arial"/>
          <w:color w:val="000000"/>
          <w:sz w:val="24"/>
          <w:szCs w:val="24"/>
        </w:rPr>
        <w:t>.</w:t>
      </w:r>
      <w:r w:rsidRPr="000B1730">
        <w:rPr>
          <w:rFonts w:ascii="Arial" w:eastAsia="Times New Roman" w:hAnsi="Arial" w:cs="Arial"/>
          <w:color w:val="000000"/>
          <w:sz w:val="24"/>
          <w:szCs w:val="24"/>
        </w:rPr>
        <w:t>  ]</w:t>
      </w:r>
      <w:proofErr w:type="gramEnd"/>
      <w:r w:rsidRPr="000B1730">
        <w:rPr>
          <w:rFonts w:ascii="Arial" w:eastAsia="Times New Roman" w:hAnsi="Arial" w:cs="Arial"/>
          <w:color w:val="000000"/>
          <w:sz w:val="24"/>
          <w:szCs w:val="24"/>
        </w:rPr>
        <w:t>  </w:t>
      </w:r>
    </w:p>
    <w:p w:rsidR="00BA0563" w:rsidRPr="000B1730" w:rsidRDefault="00BA0563" w:rsidP="00402C75">
      <w:pPr>
        <w:spacing w:after="0" w:line="240" w:lineRule="auto"/>
        <w:ind w:right="-450"/>
        <w:jc w:val="right"/>
        <w:rPr>
          <w:rFonts w:ascii="Arial" w:eastAsia="Times New Roman" w:hAnsi="Arial" w:cs="Arial"/>
          <w:color w:val="000000"/>
          <w:sz w:val="24"/>
          <w:szCs w:val="24"/>
        </w:rPr>
      </w:pPr>
      <w:r w:rsidRPr="000B1730">
        <w:rPr>
          <w:rFonts w:ascii="Arial" w:eastAsia="Times New Roman" w:hAnsi="Arial" w:cs="Arial"/>
          <w:color w:val="000000"/>
          <w:sz w:val="24"/>
          <w:szCs w:val="24"/>
        </w:rPr>
        <w:t> </w:t>
      </w:r>
    </w:p>
    <w:p w:rsidR="004F2654" w:rsidRPr="000B1730" w:rsidRDefault="00BA0563" w:rsidP="00402C75">
      <w:pPr>
        <w:spacing w:after="0" w:line="240" w:lineRule="auto"/>
        <w:ind w:right="-450"/>
        <w:jc w:val="right"/>
        <w:rPr>
          <w:rFonts w:ascii="Arial" w:eastAsia="Times New Roman" w:hAnsi="Arial" w:cs="Arial"/>
          <w:color w:val="000000"/>
          <w:sz w:val="24"/>
          <w:szCs w:val="24"/>
        </w:rPr>
      </w:pPr>
      <w:r w:rsidRPr="000B1730">
        <w:rPr>
          <w:rFonts w:ascii="Arial" w:eastAsia="Times New Roman" w:hAnsi="Arial" w:cs="Arial"/>
          <w:color w:val="000000"/>
          <w:sz w:val="24"/>
          <w:szCs w:val="24"/>
        </w:rPr>
        <w:t>   </w:t>
      </w:r>
      <w:r w:rsidR="009311CD" w:rsidRPr="000B1730">
        <w:rPr>
          <w:rFonts w:ascii="Arial" w:eastAsia="Times New Roman" w:hAnsi="Arial" w:cs="Arial"/>
          <w:color w:val="000000"/>
          <w:sz w:val="24"/>
          <w:szCs w:val="24"/>
        </w:rPr>
        <w:t xml:space="preserve"> </w:t>
      </w:r>
      <w:r w:rsidRPr="000B1730">
        <w:rPr>
          <w:rFonts w:ascii="Arial" w:eastAsia="Times New Roman" w:hAnsi="Arial" w:cs="Arial"/>
          <w:color w:val="000000"/>
          <w:sz w:val="24"/>
          <w:szCs w:val="24"/>
        </w:rPr>
        <w:t> (</w:t>
      </w:r>
      <w:r w:rsidR="004F2654" w:rsidRPr="000B1730">
        <w:rPr>
          <w:rFonts w:ascii="Arial" w:eastAsia="Times New Roman" w:hAnsi="Arial" w:cs="Arial"/>
          <w:color w:val="000000"/>
          <w:sz w:val="24"/>
          <w:szCs w:val="24"/>
        </w:rPr>
        <w:t xml:space="preserve">            </w:t>
      </w:r>
      <w:r w:rsidRPr="000B1730">
        <w:rPr>
          <w:rFonts w:ascii="Arial" w:eastAsia="Times New Roman" w:hAnsi="Arial" w:cs="Arial"/>
          <w:color w:val="000000"/>
          <w:sz w:val="24"/>
          <w:szCs w:val="24"/>
        </w:rPr>
        <w:t>  )</w:t>
      </w:r>
    </w:p>
    <w:p w:rsidR="00697E29" w:rsidRPr="004F2654" w:rsidRDefault="00BA0563" w:rsidP="00402C75">
      <w:pPr>
        <w:spacing w:after="0" w:line="240" w:lineRule="auto"/>
        <w:ind w:right="-450"/>
        <w:jc w:val="right"/>
        <w:rPr>
          <w:rFonts w:ascii="Arial" w:hAnsi="Arial" w:cs="Arial"/>
          <w:sz w:val="24"/>
          <w:szCs w:val="24"/>
        </w:rPr>
      </w:pPr>
      <w:r w:rsidRPr="000B1730">
        <w:rPr>
          <w:rFonts w:ascii="Arial" w:eastAsia="Times New Roman" w:hAnsi="Arial" w:cs="Arial"/>
          <w:color w:val="000000"/>
          <w:sz w:val="24"/>
          <w:szCs w:val="24"/>
        </w:rPr>
        <w:t xml:space="preserve"> Registrar</w:t>
      </w:r>
    </w:p>
    <w:sectPr w:rsidR="00697E29" w:rsidRPr="004F2654" w:rsidSect="00E737F2">
      <w:headerReference w:type="default" r:id="rId7"/>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698" w:rsidRDefault="00A42698" w:rsidP="004F2654">
      <w:pPr>
        <w:spacing w:after="0" w:line="240" w:lineRule="auto"/>
      </w:pPr>
      <w:r>
        <w:separator/>
      </w:r>
    </w:p>
  </w:endnote>
  <w:endnote w:type="continuationSeparator" w:id="0">
    <w:p w:rsidR="00A42698" w:rsidRDefault="00A42698" w:rsidP="004F2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698" w:rsidRDefault="00A42698" w:rsidP="004F2654">
      <w:pPr>
        <w:spacing w:after="0" w:line="240" w:lineRule="auto"/>
      </w:pPr>
      <w:r>
        <w:separator/>
      </w:r>
    </w:p>
  </w:footnote>
  <w:footnote w:type="continuationSeparator" w:id="0">
    <w:p w:rsidR="00A42698" w:rsidRDefault="00A42698" w:rsidP="004F26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5013193"/>
      <w:docPartObj>
        <w:docPartGallery w:val="Page Numbers (Top of Page)"/>
        <w:docPartUnique/>
      </w:docPartObj>
    </w:sdtPr>
    <w:sdtEndPr>
      <w:rPr>
        <w:noProof/>
      </w:rPr>
    </w:sdtEndPr>
    <w:sdtContent>
      <w:p w:rsidR="004F2654" w:rsidRDefault="004F2654">
        <w:pPr>
          <w:pStyle w:val="Header"/>
          <w:jc w:val="center"/>
        </w:pPr>
        <w:r>
          <w:fldChar w:fldCharType="begin"/>
        </w:r>
        <w:r>
          <w:instrText xml:space="preserve"> PAGE   \* MERGEFORMAT </w:instrText>
        </w:r>
        <w:r>
          <w:fldChar w:fldCharType="separate"/>
        </w:r>
        <w:r w:rsidR="000B1730">
          <w:rPr>
            <w:noProof/>
          </w:rPr>
          <w:t>6</w:t>
        </w:r>
        <w:r>
          <w:rPr>
            <w:noProof/>
          </w:rPr>
          <w:fldChar w:fldCharType="end"/>
        </w:r>
      </w:p>
    </w:sdtContent>
  </w:sdt>
  <w:p w:rsidR="004F2654" w:rsidRDefault="004F26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89"/>
    <w:rsid w:val="00007023"/>
    <w:rsid w:val="00015CAE"/>
    <w:rsid w:val="00062608"/>
    <w:rsid w:val="000B1730"/>
    <w:rsid w:val="000D6B19"/>
    <w:rsid w:val="00136D03"/>
    <w:rsid w:val="00167676"/>
    <w:rsid w:val="00222121"/>
    <w:rsid w:val="00287235"/>
    <w:rsid w:val="00317F11"/>
    <w:rsid w:val="00374C5F"/>
    <w:rsid w:val="0038693C"/>
    <w:rsid w:val="003E6BEE"/>
    <w:rsid w:val="00402C75"/>
    <w:rsid w:val="00424FE5"/>
    <w:rsid w:val="0048072B"/>
    <w:rsid w:val="004A2AD6"/>
    <w:rsid w:val="004F2654"/>
    <w:rsid w:val="005325DC"/>
    <w:rsid w:val="00533A67"/>
    <w:rsid w:val="00544BD9"/>
    <w:rsid w:val="0056582C"/>
    <w:rsid w:val="006031CE"/>
    <w:rsid w:val="00632AAE"/>
    <w:rsid w:val="00697E29"/>
    <w:rsid w:val="007427DE"/>
    <w:rsid w:val="0076526D"/>
    <w:rsid w:val="00796689"/>
    <w:rsid w:val="00803CCA"/>
    <w:rsid w:val="0083189A"/>
    <w:rsid w:val="008338B0"/>
    <w:rsid w:val="008B047B"/>
    <w:rsid w:val="008C51D6"/>
    <w:rsid w:val="008E66B2"/>
    <w:rsid w:val="009311CD"/>
    <w:rsid w:val="00931DDF"/>
    <w:rsid w:val="00932626"/>
    <w:rsid w:val="00937FA6"/>
    <w:rsid w:val="009548A3"/>
    <w:rsid w:val="00956F5E"/>
    <w:rsid w:val="00A01679"/>
    <w:rsid w:val="00A42698"/>
    <w:rsid w:val="00AC374E"/>
    <w:rsid w:val="00AD5974"/>
    <w:rsid w:val="00BA0563"/>
    <w:rsid w:val="00BE7EB3"/>
    <w:rsid w:val="00BF50A5"/>
    <w:rsid w:val="00C631F0"/>
    <w:rsid w:val="00C65C07"/>
    <w:rsid w:val="00C92321"/>
    <w:rsid w:val="00C96774"/>
    <w:rsid w:val="00CE3645"/>
    <w:rsid w:val="00D018F3"/>
    <w:rsid w:val="00DA7706"/>
    <w:rsid w:val="00DB32DD"/>
    <w:rsid w:val="00DC5F0D"/>
    <w:rsid w:val="00DD18CF"/>
    <w:rsid w:val="00DD4620"/>
    <w:rsid w:val="00DE6599"/>
    <w:rsid w:val="00E25F25"/>
    <w:rsid w:val="00E6252C"/>
    <w:rsid w:val="00E737F2"/>
    <w:rsid w:val="00EE092D"/>
    <w:rsid w:val="00EE3B89"/>
    <w:rsid w:val="00FD4F41"/>
    <w:rsid w:val="00FF767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80A80-CC86-4016-8511-B484FFAE1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654"/>
  </w:style>
  <w:style w:type="paragraph" w:styleId="Footer">
    <w:name w:val="footer"/>
    <w:basedOn w:val="Normal"/>
    <w:link w:val="FooterChar"/>
    <w:uiPriority w:val="99"/>
    <w:unhideWhenUsed/>
    <w:rsid w:val="004F26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654"/>
  </w:style>
  <w:style w:type="paragraph" w:styleId="BalloonText">
    <w:name w:val="Balloon Text"/>
    <w:basedOn w:val="Normal"/>
    <w:link w:val="BalloonTextChar"/>
    <w:uiPriority w:val="99"/>
    <w:semiHidden/>
    <w:unhideWhenUsed/>
    <w:rsid w:val="002221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121"/>
    <w:rPr>
      <w:rFonts w:ascii="Segoe UI" w:hAnsi="Segoe UI" w:cs="Segoe UI"/>
      <w:sz w:val="18"/>
      <w:szCs w:val="18"/>
    </w:rPr>
  </w:style>
  <w:style w:type="paragraph" w:styleId="ListParagraph">
    <w:name w:val="List Paragraph"/>
    <w:basedOn w:val="Normal"/>
    <w:uiPriority w:val="34"/>
    <w:qFormat/>
    <w:rsid w:val="00956F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830203">
      <w:bodyDiv w:val="1"/>
      <w:marLeft w:val="0"/>
      <w:marRight w:val="0"/>
      <w:marTop w:val="0"/>
      <w:marBottom w:val="0"/>
      <w:divBdr>
        <w:top w:val="none" w:sz="0" w:space="0" w:color="auto"/>
        <w:left w:val="none" w:sz="0" w:space="0" w:color="auto"/>
        <w:bottom w:val="none" w:sz="0" w:space="0" w:color="auto"/>
        <w:right w:val="none" w:sz="0" w:space="0" w:color="auto"/>
      </w:divBdr>
    </w:div>
    <w:div w:id="2143231481">
      <w:bodyDiv w:val="1"/>
      <w:marLeft w:val="0"/>
      <w:marRight w:val="0"/>
      <w:marTop w:val="0"/>
      <w:marBottom w:val="0"/>
      <w:divBdr>
        <w:top w:val="none" w:sz="0" w:space="0" w:color="auto"/>
        <w:left w:val="none" w:sz="0" w:space="0" w:color="auto"/>
        <w:bottom w:val="none" w:sz="0" w:space="0" w:color="auto"/>
        <w:right w:val="none" w:sz="0" w:space="0" w:color="auto"/>
      </w:divBdr>
      <w:divsChild>
        <w:div w:id="1718773564">
          <w:marLeft w:val="0"/>
          <w:marRight w:val="0"/>
          <w:marTop w:val="0"/>
          <w:marBottom w:val="0"/>
          <w:divBdr>
            <w:top w:val="single" w:sz="8" w:space="1" w:color="auto"/>
            <w:left w:val="none" w:sz="0" w:space="0" w:color="auto"/>
            <w:bottom w:val="none" w:sz="0" w:space="0" w:color="auto"/>
            <w:right w:val="none" w:sz="0" w:space="0" w:color="auto"/>
          </w:divBdr>
        </w:div>
        <w:div w:id="279262775">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150E0-B0C0-4425-9384-D2FA0CBDC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2133</Words>
  <Characters>12163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dc:creator>
  <cp:keywords/>
  <dc:description/>
  <cp:lastModifiedBy>Gokul Rout</cp:lastModifiedBy>
  <cp:revision>46</cp:revision>
  <cp:lastPrinted>2020-01-07T08:41:00Z</cp:lastPrinted>
  <dcterms:created xsi:type="dcterms:W3CDTF">2019-10-30T05:55:00Z</dcterms:created>
  <dcterms:modified xsi:type="dcterms:W3CDTF">2020-01-07T08:41:00Z</dcterms:modified>
</cp:coreProperties>
</file>